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7AE" w:rsidRDefault="001E6A48">
      <w:pPr>
        <w:pStyle w:val="reader-word-layer"/>
        <w:shd w:val="clear" w:color="auto" w:fill="FFFFFF"/>
        <w:spacing w:before="0" w:beforeAutospacing="0" w:after="0" w:afterAutospacing="0" w:line="400" w:lineRule="exact"/>
        <w:jc w:val="center"/>
        <w:rPr>
          <w:b/>
          <w:bCs/>
          <w:color w:val="000000"/>
          <w:spacing w:val="18"/>
          <w:sz w:val="28"/>
          <w:szCs w:val="28"/>
        </w:rPr>
      </w:pPr>
      <w:r>
        <w:rPr>
          <w:rFonts w:hint="eastAsia"/>
          <w:b/>
          <w:bCs/>
          <w:color w:val="000000"/>
          <w:spacing w:val="18"/>
          <w:sz w:val="28"/>
          <w:szCs w:val="28"/>
        </w:rPr>
        <w:t>捷达消防招标文件</w:t>
      </w:r>
    </w:p>
    <w:p w:rsidR="000D47AE" w:rsidRDefault="001E6A48">
      <w:pPr>
        <w:pStyle w:val="reader-word-layer"/>
        <w:shd w:val="clear" w:color="auto" w:fill="FFFFFF"/>
        <w:spacing w:before="0" w:beforeAutospacing="0" w:after="0" w:afterAutospacing="0" w:line="400" w:lineRule="exact"/>
        <w:rPr>
          <w:rFonts w:ascii="仿宋_GB2312" w:eastAsia="仿宋_GB2312" w:hAnsi="微软雅黑"/>
          <w:b/>
          <w:bCs/>
          <w:color w:val="000000"/>
          <w:spacing w:val="9"/>
          <w:sz w:val="21"/>
          <w:szCs w:val="21"/>
        </w:rPr>
      </w:pPr>
      <w:r>
        <w:rPr>
          <w:rFonts w:ascii="仿宋_GB2312" w:eastAsia="仿宋_GB2312" w:hAnsi="微软雅黑" w:hint="eastAsia"/>
          <w:b/>
          <w:bCs/>
          <w:color w:val="000000"/>
          <w:spacing w:val="9"/>
          <w:sz w:val="21"/>
          <w:szCs w:val="21"/>
        </w:rPr>
        <w:t> </w:t>
      </w:r>
    </w:p>
    <w:p w:rsidR="000D47AE" w:rsidRDefault="000D47AE">
      <w:pPr>
        <w:pStyle w:val="reader-word-layer"/>
        <w:shd w:val="clear" w:color="auto" w:fill="FFFFFF"/>
        <w:spacing w:before="0" w:beforeAutospacing="0" w:after="0" w:afterAutospacing="0" w:line="400" w:lineRule="exact"/>
        <w:rPr>
          <w:rFonts w:ascii="仿宋_GB2312" w:eastAsia="仿宋_GB2312" w:hAnsi="微软雅黑"/>
          <w:b/>
          <w:bCs/>
          <w:color w:val="000000"/>
          <w:spacing w:val="9"/>
          <w:sz w:val="21"/>
          <w:szCs w:val="21"/>
        </w:rPr>
      </w:pPr>
    </w:p>
    <w:p w:rsidR="000D47AE" w:rsidRDefault="001E6A48">
      <w:pPr>
        <w:pStyle w:val="reader-word-layer"/>
        <w:shd w:val="clear" w:color="auto" w:fill="FFFFFF"/>
        <w:spacing w:before="0" w:beforeAutospacing="0" w:after="0" w:afterAutospacing="0" w:line="600" w:lineRule="exact"/>
        <w:jc w:val="center"/>
        <w:rPr>
          <w:rFonts w:ascii="黑体" w:eastAsia="黑体" w:hAnsi="黑体"/>
          <w:b/>
          <w:bCs/>
          <w:color w:val="000000"/>
          <w:sz w:val="48"/>
          <w:szCs w:val="48"/>
        </w:rPr>
      </w:pPr>
      <w:r>
        <w:rPr>
          <w:rFonts w:ascii="黑体" w:eastAsia="黑体" w:hAnsi="黑体" w:hint="eastAsia"/>
          <w:b/>
          <w:bCs/>
          <w:color w:val="000000"/>
          <w:sz w:val="48"/>
          <w:szCs w:val="48"/>
        </w:rPr>
        <w:t>招</w:t>
      </w:r>
    </w:p>
    <w:p w:rsidR="000D47AE" w:rsidRDefault="000D47AE">
      <w:pPr>
        <w:pStyle w:val="reader-word-layer"/>
        <w:shd w:val="clear" w:color="auto" w:fill="FFFFFF"/>
        <w:spacing w:before="0" w:beforeAutospacing="0" w:after="0" w:afterAutospacing="0" w:line="600" w:lineRule="exact"/>
        <w:jc w:val="center"/>
        <w:rPr>
          <w:rFonts w:eastAsia="微软雅黑"/>
          <w:b/>
          <w:bCs/>
          <w:color w:val="000000"/>
          <w:sz w:val="48"/>
          <w:szCs w:val="48"/>
        </w:rPr>
      </w:pPr>
    </w:p>
    <w:p w:rsidR="000D47AE" w:rsidRDefault="001E6A48">
      <w:pPr>
        <w:pStyle w:val="reader-word-layer"/>
        <w:shd w:val="clear" w:color="auto" w:fill="FFFFFF"/>
        <w:spacing w:before="0" w:beforeAutospacing="0" w:after="0" w:afterAutospacing="0" w:line="600" w:lineRule="exact"/>
        <w:jc w:val="center"/>
        <w:rPr>
          <w:rFonts w:ascii="黑体" w:eastAsia="黑体" w:hAnsi="黑体"/>
          <w:b/>
          <w:bCs/>
          <w:color w:val="000000"/>
          <w:sz w:val="48"/>
          <w:szCs w:val="48"/>
        </w:rPr>
      </w:pPr>
      <w:r>
        <w:rPr>
          <w:rFonts w:ascii="黑体" w:eastAsia="黑体" w:hAnsi="黑体" w:hint="eastAsia"/>
          <w:b/>
          <w:bCs/>
          <w:color w:val="000000"/>
          <w:sz w:val="48"/>
          <w:szCs w:val="48"/>
        </w:rPr>
        <w:t>标</w:t>
      </w:r>
    </w:p>
    <w:p w:rsidR="000D47AE" w:rsidRDefault="000D47AE">
      <w:pPr>
        <w:pStyle w:val="reader-word-layer"/>
        <w:shd w:val="clear" w:color="auto" w:fill="FFFFFF"/>
        <w:spacing w:before="0" w:beforeAutospacing="0" w:after="0" w:afterAutospacing="0" w:line="600" w:lineRule="exact"/>
        <w:jc w:val="center"/>
        <w:rPr>
          <w:rFonts w:eastAsia="微软雅黑"/>
          <w:b/>
          <w:bCs/>
          <w:color w:val="000000"/>
          <w:sz w:val="48"/>
          <w:szCs w:val="48"/>
        </w:rPr>
      </w:pPr>
    </w:p>
    <w:p w:rsidR="000D47AE" w:rsidRDefault="001E6A48">
      <w:pPr>
        <w:pStyle w:val="reader-word-layer"/>
        <w:shd w:val="clear" w:color="auto" w:fill="FFFFFF"/>
        <w:spacing w:before="0" w:beforeAutospacing="0" w:after="0" w:afterAutospacing="0" w:line="600" w:lineRule="exact"/>
        <w:jc w:val="center"/>
        <w:rPr>
          <w:rFonts w:ascii="黑体" w:eastAsia="黑体" w:hAnsi="黑体"/>
          <w:b/>
          <w:bCs/>
          <w:color w:val="000000"/>
          <w:sz w:val="48"/>
          <w:szCs w:val="48"/>
        </w:rPr>
      </w:pPr>
      <w:r>
        <w:rPr>
          <w:rFonts w:ascii="黑体" w:eastAsia="黑体" w:hAnsi="黑体" w:hint="eastAsia"/>
          <w:b/>
          <w:bCs/>
          <w:color w:val="000000"/>
          <w:sz w:val="48"/>
          <w:szCs w:val="48"/>
        </w:rPr>
        <w:t>文</w:t>
      </w:r>
    </w:p>
    <w:p w:rsidR="000D47AE" w:rsidRDefault="000D47AE">
      <w:pPr>
        <w:pStyle w:val="reader-word-layer"/>
        <w:shd w:val="clear" w:color="auto" w:fill="FFFFFF"/>
        <w:spacing w:before="0" w:beforeAutospacing="0" w:after="0" w:afterAutospacing="0" w:line="600" w:lineRule="exact"/>
        <w:jc w:val="center"/>
        <w:rPr>
          <w:rFonts w:eastAsia="微软雅黑"/>
          <w:b/>
          <w:bCs/>
          <w:color w:val="000000"/>
          <w:sz w:val="48"/>
          <w:szCs w:val="48"/>
        </w:rPr>
      </w:pPr>
    </w:p>
    <w:p w:rsidR="000D47AE" w:rsidRDefault="001E6A48">
      <w:pPr>
        <w:pStyle w:val="reader-word-layer"/>
        <w:shd w:val="clear" w:color="auto" w:fill="FFFFFF"/>
        <w:spacing w:before="0" w:beforeAutospacing="0" w:after="0" w:afterAutospacing="0" w:line="600" w:lineRule="exact"/>
        <w:jc w:val="center"/>
        <w:rPr>
          <w:rFonts w:ascii="黑体" w:eastAsia="黑体" w:hAnsi="黑体"/>
          <w:b/>
          <w:bCs/>
          <w:color w:val="000000"/>
          <w:sz w:val="48"/>
          <w:szCs w:val="48"/>
        </w:rPr>
      </w:pPr>
      <w:r>
        <w:rPr>
          <w:rFonts w:ascii="黑体" w:eastAsia="黑体" w:hAnsi="黑体" w:hint="eastAsia"/>
          <w:b/>
          <w:bCs/>
          <w:color w:val="000000"/>
          <w:sz w:val="48"/>
          <w:szCs w:val="48"/>
        </w:rPr>
        <w:t>件</w:t>
      </w:r>
    </w:p>
    <w:p w:rsidR="000D47AE" w:rsidRDefault="001E6A48">
      <w:pPr>
        <w:pStyle w:val="reader-word-layer"/>
        <w:shd w:val="clear" w:color="auto" w:fill="FFFFFF"/>
        <w:spacing w:before="0" w:beforeAutospacing="0" w:after="0" w:afterAutospacing="0" w:line="400" w:lineRule="exact"/>
        <w:rPr>
          <w:rFonts w:eastAsia="微软雅黑"/>
          <w:b/>
          <w:bCs/>
          <w:color w:val="000000"/>
          <w:sz w:val="21"/>
          <w:szCs w:val="21"/>
        </w:rPr>
      </w:pPr>
      <w:r>
        <w:rPr>
          <w:rFonts w:eastAsia="微软雅黑"/>
          <w:b/>
          <w:bCs/>
          <w:color w:val="000000"/>
          <w:sz w:val="21"/>
          <w:szCs w:val="21"/>
        </w:rPr>
        <w:t> </w:t>
      </w:r>
    </w:p>
    <w:p w:rsidR="000D47AE" w:rsidRDefault="001E6A48">
      <w:pPr>
        <w:pStyle w:val="reader-word-layer"/>
        <w:shd w:val="clear" w:color="auto" w:fill="FFFFFF"/>
        <w:spacing w:before="0" w:beforeAutospacing="0" w:after="0" w:afterAutospacing="0" w:line="400" w:lineRule="exact"/>
        <w:rPr>
          <w:rFonts w:eastAsia="微软雅黑"/>
          <w:color w:val="000000"/>
          <w:sz w:val="21"/>
          <w:szCs w:val="21"/>
        </w:rPr>
      </w:pPr>
      <w:r>
        <w:rPr>
          <w:rFonts w:eastAsia="微软雅黑"/>
          <w:color w:val="000000"/>
          <w:sz w:val="21"/>
          <w:szCs w:val="21"/>
        </w:rPr>
        <w:t> </w:t>
      </w:r>
    </w:p>
    <w:p w:rsidR="000D47AE" w:rsidRDefault="001E6A48">
      <w:pPr>
        <w:pStyle w:val="reader-word-layer"/>
        <w:shd w:val="clear" w:color="auto" w:fill="FFFFFF"/>
        <w:spacing w:before="0" w:beforeAutospacing="0" w:after="0" w:afterAutospacing="0" w:line="400" w:lineRule="exact"/>
        <w:rPr>
          <w:rFonts w:eastAsia="微软雅黑"/>
          <w:color w:val="000000"/>
          <w:sz w:val="21"/>
          <w:szCs w:val="21"/>
        </w:rPr>
      </w:pPr>
      <w:r>
        <w:rPr>
          <w:rFonts w:eastAsia="微软雅黑"/>
          <w:color w:val="000000"/>
          <w:sz w:val="21"/>
          <w:szCs w:val="21"/>
        </w:rPr>
        <w:t> </w:t>
      </w:r>
    </w:p>
    <w:p w:rsidR="000D47AE" w:rsidRDefault="001E6A48">
      <w:pPr>
        <w:pStyle w:val="reader-word-layer"/>
        <w:shd w:val="clear" w:color="auto" w:fill="FFFFFF"/>
        <w:spacing w:before="0" w:beforeAutospacing="0" w:after="0" w:afterAutospacing="0" w:line="400" w:lineRule="exact"/>
        <w:ind w:firstLineChars="750" w:firstLine="1755"/>
        <w:rPr>
          <w:color w:val="000000"/>
          <w:spacing w:val="-3"/>
        </w:rPr>
      </w:pPr>
      <w:r>
        <w:rPr>
          <w:rFonts w:hint="eastAsia"/>
          <w:color w:val="000000"/>
          <w:spacing w:val="-3"/>
        </w:rPr>
        <w:t>招标文件编号：JDZB2016-1</w:t>
      </w:r>
    </w:p>
    <w:p w:rsidR="000D47AE" w:rsidRDefault="001E6A48">
      <w:pPr>
        <w:pStyle w:val="reader-word-layer"/>
        <w:shd w:val="clear" w:color="auto" w:fill="FFFFFF"/>
        <w:spacing w:before="0" w:beforeAutospacing="0" w:after="0" w:afterAutospacing="0" w:line="400" w:lineRule="exact"/>
        <w:rPr>
          <w:color w:val="000000"/>
          <w:spacing w:val="4"/>
        </w:rPr>
      </w:pPr>
      <w:r>
        <w:rPr>
          <w:rFonts w:hint="eastAsia"/>
          <w:color w:val="000000"/>
          <w:spacing w:val="4"/>
        </w:rPr>
        <w:t>                       </w:t>
      </w:r>
    </w:p>
    <w:p w:rsidR="000D47AE" w:rsidRDefault="001E6A48">
      <w:pPr>
        <w:pStyle w:val="reader-word-layer"/>
        <w:shd w:val="clear" w:color="auto" w:fill="FFFFFF"/>
        <w:spacing w:before="0" w:beforeAutospacing="0" w:after="0" w:afterAutospacing="0" w:line="400" w:lineRule="exact"/>
        <w:rPr>
          <w:rFonts w:eastAsia="微软雅黑"/>
          <w:color w:val="000000"/>
        </w:rPr>
      </w:pPr>
      <w:r>
        <w:rPr>
          <w:rFonts w:eastAsia="微软雅黑"/>
          <w:color w:val="000000"/>
        </w:rPr>
        <w:t> </w:t>
      </w:r>
    </w:p>
    <w:p w:rsidR="000D47AE" w:rsidRDefault="001E6A48">
      <w:pPr>
        <w:pStyle w:val="reader-word-layer"/>
        <w:shd w:val="clear" w:color="auto" w:fill="FFFFFF"/>
        <w:spacing w:before="0" w:beforeAutospacing="0" w:after="0" w:afterAutospacing="0" w:line="400" w:lineRule="exact"/>
        <w:ind w:firstLineChars="750" w:firstLine="1755"/>
        <w:rPr>
          <w:color w:val="000000"/>
          <w:spacing w:val="-3"/>
        </w:rPr>
      </w:pPr>
      <w:r>
        <w:rPr>
          <w:rFonts w:hint="eastAsia"/>
          <w:color w:val="000000"/>
          <w:spacing w:val="-3"/>
        </w:rPr>
        <w:t>项目名称：标准件集中采购</w:t>
      </w:r>
    </w:p>
    <w:p w:rsidR="000D47AE" w:rsidRDefault="001E6A48">
      <w:pPr>
        <w:pStyle w:val="reader-word-layer"/>
        <w:shd w:val="clear" w:color="auto" w:fill="FFFFFF"/>
        <w:spacing w:before="0" w:beforeAutospacing="0" w:after="0" w:afterAutospacing="0" w:line="400" w:lineRule="exact"/>
        <w:rPr>
          <w:color w:val="000000"/>
          <w:spacing w:val="4"/>
        </w:rPr>
      </w:pPr>
      <w:r>
        <w:rPr>
          <w:rFonts w:hint="eastAsia"/>
          <w:color w:val="000000"/>
          <w:spacing w:val="4"/>
        </w:rPr>
        <w:t>                       </w:t>
      </w:r>
    </w:p>
    <w:p w:rsidR="000D47AE" w:rsidRDefault="001E6A48">
      <w:pPr>
        <w:pStyle w:val="reader-word-layer"/>
        <w:shd w:val="clear" w:color="auto" w:fill="FFFFFF"/>
        <w:spacing w:before="0" w:beforeAutospacing="0" w:after="0" w:afterAutospacing="0" w:line="400" w:lineRule="exact"/>
        <w:rPr>
          <w:rFonts w:eastAsia="微软雅黑"/>
          <w:color w:val="000000"/>
        </w:rPr>
      </w:pPr>
      <w:r>
        <w:rPr>
          <w:rFonts w:eastAsia="微软雅黑"/>
          <w:color w:val="000000"/>
        </w:rPr>
        <w:t> </w:t>
      </w:r>
    </w:p>
    <w:p w:rsidR="000D47AE" w:rsidRDefault="001E6A48">
      <w:pPr>
        <w:pStyle w:val="reader-word-layer"/>
        <w:shd w:val="clear" w:color="auto" w:fill="FFFFFF"/>
        <w:spacing w:before="0" w:beforeAutospacing="0" w:after="0" w:afterAutospacing="0" w:line="400" w:lineRule="exact"/>
        <w:rPr>
          <w:rFonts w:eastAsia="微软雅黑"/>
          <w:color w:val="000000"/>
        </w:rPr>
      </w:pPr>
      <w:r>
        <w:rPr>
          <w:rFonts w:eastAsia="微软雅黑"/>
          <w:color w:val="000000"/>
        </w:rPr>
        <w:t> </w:t>
      </w:r>
    </w:p>
    <w:p w:rsidR="000D47AE" w:rsidRDefault="001E6A48">
      <w:pPr>
        <w:pStyle w:val="reader-word-layer"/>
        <w:shd w:val="clear" w:color="auto" w:fill="FFFFFF"/>
        <w:spacing w:before="0" w:beforeAutospacing="0" w:after="0" w:afterAutospacing="0" w:line="400" w:lineRule="exact"/>
        <w:rPr>
          <w:rFonts w:eastAsia="微软雅黑"/>
          <w:color w:val="000000"/>
        </w:rPr>
      </w:pPr>
      <w:r>
        <w:rPr>
          <w:rFonts w:eastAsia="微软雅黑"/>
          <w:color w:val="000000"/>
        </w:rPr>
        <w:t> </w:t>
      </w:r>
    </w:p>
    <w:p w:rsidR="000D47AE" w:rsidRDefault="001E6A48">
      <w:pPr>
        <w:pStyle w:val="reader-word-layer"/>
        <w:shd w:val="clear" w:color="auto" w:fill="FFFFFF"/>
        <w:spacing w:before="0" w:beforeAutospacing="0" w:after="0" w:afterAutospacing="0" w:line="400" w:lineRule="exact"/>
        <w:rPr>
          <w:rFonts w:eastAsia="微软雅黑"/>
          <w:color w:val="000000"/>
        </w:rPr>
      </w:pPr>
      <w:r>
        <w:rPr>
          <w:rFonts w:eastAsia="微软雅黑"/>
          <w:color w:val="000000"/>
        </w:rPr>
        <w:t> </w:t>
      </w:r>
    </w:p>
    <w:p w:rsidR="000D47AE" w:rsidRDefault="001E6A48">
      <w:pPr>
        <w:pStyle w:val="reader-word-layer"/>
        <w:shd w:val="clear" w:color="auto" w:fill="FFFFFF"/>
        <w:spacing w:before="0" w:beforeAutospacing="0" w:after="0" w:afterAutospacing="0" w:line="400" w:lineRule="exact"/>
        <w:ind w:firstLineChars="750" w:firstLine="1800"/>
        <w:rPr>
          <w:color w:val="000000"/>
        </w:rPr>
      </w:pPr>
      <w:r>
        <w:rPr>
          <w:rFonts w:hint="eastAsia"/>
          <w:color w:val="000000"/>
        </w:rPr>
        <w:t>招标单位：苏州市捷达消防车辆装备有限公司</w:t>
      </w:r>
    </w:p>
    <w:p w:rsidR="000D47AE" w:rsidRDefault="001E6A48">
      <w:pPr>
        <w:pStyle w:val="reader-word-layer"/>
        <w:shd w:val="clear" w:color="auto" w:fill="FFFFFF"/>
        <w:spacing w:before="0" w:beforeAutospacing="0" w:after="0" w:afterAutospacing="0" w:line="400" w:lineRule="exact"/>
        <w:rPr>
          <w:color w:val="000000"/>
        </w:rPr>
      </w:pPr>
      <w:r>
        <w:rPr>
          <w:rFonts w:hint="eastAsia"/>
          <w:color w:val="000000"/>
        </w:rPr>
        <w:t>                               </w:t>
      </w:r>
    </w:p>
    <w:p w:rsidR="000D47AE" w:rsidRDefault="001E6A48">
      <w:pPr>
        <w:pStyle w:val="reader-word-layer"/>
        <w:shd w:val="clear" w:color="auto" w:fill="FFFFFF"/>
        <w:spacing w:before="0" w:beforeAutospacing="0" w:after="0" w:afterAutospacing="0" w:line="400" w:lineRule="exact"/>
        <w:rPr>
          <w:rFonts w:eastAsia="微软雅黑"/>
          <w:color w:val="000000"/>
        </w:rPr>
      </w:pPr>
      <w:r>
        <w:rPr>
          <w:rFonts w:eastAsia="微软雅黑"/>
          <w:color w:val="000000"/>
        </w:rPr>
        <w:t> </w:t>
      </w:r>
    </w:p>
    <w:p w:rsidR="000D47AE" w:rsidRDefault="001E6A48">
      <w:pPr>
        <w:pStyle w:val="reader-word-layer"/>
        <w:shd w:val="clear" w:color="auto" w:fill="FFFFFF"/>
        <w:spacing w:before="0" w:beforeAutospacing="0" w:after="0" w:afterAutospacing="0" w:line="400" w:lineRule="exact"/>
        <w:rPr>
          <w:rFonts w:ascii="仿宋_GB2312" w:eastAsia="仿宋_GB2312" w:hAnsi="微软雅黑"/>
          <w:color w:val="000000"/>
          <w:spacing w:val="-2"/>
        </w:rPr>
      </w:pPr>
      <w:r>
        <w:rPr>
          <w:rFonts w:ascii="仿宋_GB2312" w:eastAsia="仿宋_GB2312" w:hAnsi="微软雅黑" w:hint="eastAsia"/>
          <w:color w:val="000000"/>
          <w:spacing w:val="-2"/>
        </w:rPr>
        <w:t>                          </w:t>
      </w:r>
      <w:r>
        <w:rPr>
          <w:rFonts w:ascii="仿宋_GB2312" w:eastAsia="仿宋_GB2312" w:hAnsi="微软雅黑" w:hint="eastAsia"/>
          <w:color w:val="000000"/>
          <w:spacing w:val="-2"/>
        </w:rPr>
        <w:t xml:space="preserve">            2016</w:t>
      </w:r>
      <w:r>
        <w:rPr>
          <w:rFonts w:ascii="仿宋_GB2312" w:eastAsia="仿宋_GB2312" w:hAnsi="微软雅黑" w:hint="eastAsia"/>
          <w:color w:val="000000"/>
          <w:spacing w:val="-2"/>
        </w:rPr>
        <w:t> </w:t>
      </w:r>
      <w:r>
        <w:rPr>
          <w:rFonts w:ascii="仿宋_GB2312" w:eastAsia="仿宋_GB2312" w:hAnsi="微软雅黑" w:hint="eastAsia"/>
          <w:color w:val="000000"/>
          <w:spacing w:val="-2"/>
        </w:rPr>
        <w:t xml:space="preserve"> </w:t>
      </w:r>
      <w:r>
        <w:rPr>
          <w:rFonts w:ascii="仿宋_GB2312" w:eastAsia="仿宋_GB2312" w:hAnsi="微软雅黑" w:hint="eastAsia"/>
          <w:color w:val="000000"/>
        </w:rPr>
        <w:t>年  6 月 12 日</w:t>
      </w:r>
    </w:p>
    <w:p w:rsidR="000D47AE" w:rsidRDefault="001E6A48">
      <w:pPr>
        <w:pStyle w:val="reader-word-layer"/>
        <w:shd w:val="clear" w:color="auto" w:fill="FFFFFF"/>
        <w:spacing w:before="0" w:beforeAutospacing="0" w:after="0" w:afterAutospacing="0" w:line="400" w:lineRule="exact"/>
        <w:rPr>
          <w:rFonts w:eastAsia="微软雅黑"/>
          <w:b/>
          <w:bCs/>
          <w:color w:val="000000"/>
          <w:sz w:val="21"/>
          <w:szCs w:val="21"/>
        </w:rPr>
      </w:pPr>
      <w:r>
        <w:rPr>
          <w:rFonts w:eastAsia="微软雅黑"/>
          <w:b/>
          <w:bCs/>
          <w:color w:val="000000"/>
          <w:sz w:val="21"/>
          <w:szCs w:val="21"/>
        </w:rPr>
        <w:t> </w:t>
      </w:r>
    </w:p>
    <w:p w:rsidR="000D47AE" w:rsidRDefault="000D47AE">
      <w:pPr>
        <w:pStyle w:val="reader-word-layer"/>
        <w:shd w:val="clear" w:color="auto" w:fill="FFFFFF"/>
        <w:spacing w:before="0" w:beforeAutospacing="0" w:after="0" w:afterAutospacing="0" w:line="400" w:lineRule="exact"/>
        <w:rPr>
          <w:color w:val="000000"/>
          <w:sz w:val="21"/>
          <w:szCs w:val="21"/>
        </w:rPr>
      </w:pPr>
    </w:p>
    <w:p w:rsidR="000D47AE" w:rsidRDefault="000D47AE">
      <w:pPr>
        <w:pStyle w:val="reader-word-layer"/>
        <w:shd w:val="clear" w:color="auto" w:fill="FFFFFF"/>
        <w:spacing w:before="0" w:beforeAutospacing="0" w:after="0" w:afterAutospacing="0" w:line="400" w:lineRule="exact"/>
        <w:rPr>
          <w:color w:val="000000"/>
          <w:sz w:val="21"/>
          <w:szCs w:val="21"/>
        </w:rPr>
      </w:pPr>
    </w:p>
    <w:p w:rsidR="000D47AE" w:rsidRDefault="000D47AE">
      <w:pPr>
        <w:pStyle w:val="reader-word-layer"/>
        <w:shd w:val="clear" w:color="auto" w:fill="FFFFFF"/>
        <w:spacing w:before="0" w:beforeAutospacing="0" w:after="0" w:afterAutospacing="0" w:line="400" w:lineRule="exact"/>
        <w:rPr>
          <w:color w:val="000000"/>
          <w:sz w:val="21"/>
          <w:szCs w:val="21"/>
        </w:rPr>
      </w:pPr>
    </w:p>
    <w:p w:rsidR="000D47AE" w:rsidRDefault="000D47AE">
      <w:pPr>
        <w:pStyle w:val="reader-word-layer"/>
        <w:shd w:val="clear" w:color="auto" w:fill="FFFFFF"/>
        <w:spacing w:before="0" w:beforeAutospacing="0" w:after="0" w:afterAutospacing="0" w:line="400" w:lineRule="exact"/>
        <w:rPr>
          <w:color w:val="000000"/>
          <w:sz w:val="21"/>
          <w:szCs w:val="21"/>
        </w:rPr>
      </w:pPr>
    </w:p>
    <w:p w:rsidR="000D47AE" w:rsidRDefault="001E6A48">
      <w:pPr>
        <w:pStyle w:val="reader-word-layer"/>
        <w:shd w:val="clear" w:color="auto" w:fill="FFFFFF"/>
        <w:spacing w:before="0" w:beforeAutospacing="0" w:after="0" w:afterAutospacing="0" w:line="400" w:lineRule="exact"/>
        <w:rPr>
          <w:rFonts w:ascii="Times New Roman" w:hAnsi="Times New Roman" w:cs="Times New Roman"/>
          <w:color w:val="000000"/>
          <w:spacing w:val="9"/>
          <w:sz w:val="21"/>
          <w:szCs w:val="21"/>
        </w:rPr>
      </w:pPr>
      <w:r>
        <w:rPr>
          <w:rFonts w:ascii="Times New Roman" w:hAnsi="Times New Roman" w:cs="Times New Roman"/>
          <w:color w:val="000000"/>
          <w:spacing w:val="9"/>
          <w:sz w:val="21"/>
          <w:szCs w:val="21"/>
        </w:rPr>
        <w:lastRenderedPageBreak/>
        <w:t>1 </w:t>
      </w:r>
      <w:r>
        <w:rPr>
          <w:rFonts w:ascii="仿宋_GB2312" w:eastAsia="仿宋_GB2312" w:hint="eastAsia"/>
          <w:b/>
          <w:bCs/>
          <w:color w:val="000000"/>
          <w:sz w:val="21"/>
          <w:szCs w:val="21"/>
        </w:rPr>
        <w:t>目录</w:t>
      </w:r>
    </w:p>
    <w:p w:rsidR="000D47AE" w:rsidRDefault="001E6A48">
      <w:pPr>
        <w:pStyle w:val="reader-word-layer"/>
        <w:shd w:val="clear" w:color="auto" w:fill="FFFFFF"/>
        <w:spacing w:before="0" w:beforeAutospacing="0" w:after="0" w:afterAutospacing="0" w:line="400" w:lineRule="exact"/>
        <w:rPr>
          <w:rFonts w:ascii="仿宋_GB2312" w:eastAsia="仿宋_GB2312"/>
          <w:color w:val="000000"/>
          <w:sz w:val="21"/>
          <w:szCs w:val="21"/>
        </w:rPr>
      </w:pPr>
      <w:r>
        <w:rPr>
          <w:rFonts w:ascii="仿宋_GB2312" w:eastAsia="仿宋_GB2312" w:hint="eastAsia"/>
          <w:color w:val="000000"/>
          <w:sz w:val="21"/>
          <w:szCs w:val="21"/>
        </w:rPr>
        <w:t>第一部分    招标人、</w:t>
      </w:r>
      <w:r>
        <w:rPr>
          <w:rFonts w:ascii="仿宋_GB2312" w:eastAsia="仿宋_GB2312" w:hint="eastAsia"/>
          <w:color w:val="000000"/>
          <w:spacing w:val="-5"/>
          <w:sz w:val="21"/>
          <w:szCs w:val="21"/>
        </w:rPr>
        <w:t>投标人资料表</w:t>
      </w:r>
    </w:p>
    <w:p w:rsidR="000D47AE" w:rsidRDefault="001E6A48">
      <w:pPr>
        <w:pStyle w:val="reader-word-layer"/>
        <w:shd w:val="clear" w:color="auto" w:fill="FFFFFF"/>
        <w:spacing w:before="0" w:beforeAutospacing="0" w:after="0" w:afterAutospacing="0" w:line="400" w:lineRule="exact"/>
        <w:rPr>
          <w:rFonts w:ascii="仿宋_GB2312" w:eastAsia="仿宋_GB2312"/>
          <w:color w:val="000000"/>
          <w:sz w:val="21"/>
          <w:szCs w:val="21"/>
        </w:rPr>
      </w:pPr>
      <w:r>
        <w:rPr>
          <w:rFonts w:ascii="仿宋_GB2312" w:eastAsia="仿宋_GB2312" w:hint="eastAsia"/>
          <w:color w:val="000000"/>
          <w:sz w:val="21"/>
          <w:szCs w:val="21"/>
        </w:rPr>
        <w:t xml:space="preserve">第二部分    </w:t>
      </w:r>
      <w:r>
        <w:rPr>
          <w:rFonts w:ascii="仿宋_GB2312" w:eastAsia="仿宋_GB2312" w:hint="eastAsia"/>
          <w:color w:val="000000"/>
          <w:spacing w:val="-5"/>
          <w:sz w:val="21"/>
          <w:szCs w:val="21"/>
        </w:rPr>
        <w:t>投标人须知</w:t>
      </w:r>
    </w:p>
    <w:p w:rsidR="000D47AE" w:rsidRDefault="001E6A48">
      <w:pPr>
        <w:pStyle w:val="reader-word-layer"/>
        <w:shd w:val="clear" w:color="auto" w:fill="FFFFFF"/>
        <w:spacing w:before="0" w:beforeAutospacing="0" w:after="0" w:afterAutospacing="0" w:line="400" w:lineRule="exact"/>
        <w:ind w:firstLineChars="200" w:firstLine="416"/>
        <w:rPr>
          <w:rFonts w:ascii="仿宋_GB2312" w:eastAsia="仿宋_GB2312"/>
          <w:color w:val="000000"/>
          <w:spacing w:val="-1"/>
          <w:sz w:val="21"/>
          <w:szCs w:val="21"/>
        </w:rPr>
      </w:pPr>
      <w:r>
        <w:rPr>
          <w:rFonts w:ascii="仿宋_GB2312" w:eastAsia="仿宋_GB2312" w:hint="eastAsia"/>
          <w:color w:val="000000"/>
          <w:spacing w:val="-1"/>
          <w:sz w:val="21"/>
          <w:szCs w:val="21"/>
        </w:rPr>
        <w:t>A</w:t>
      </w:r>
      <w:r>
        <w:rPr>
          <w:rFonts w:ascii="仿宋_GB2312" w:eastAsia="仿宋_GB2312" w:hint="eastAsia"/>
          <w:color w:val="000000"/>
          <w:spacing w:val="-1"/>
          <w:sz w:val="21"/>
          <w:szCs w:val="21"/>
        </w:rPr>
        <w:t>  </w:t>
      </w:r>
      <w:r>
        <w:rPr>
          <w:rFonts w:ascii="仿宋_GB2312" w:eastAsia="仿宋_GB2312" w:hint="eastAsia"/>
          <w:color w:val="000000"/>
          <w:spacing w:val="-6"/>
          <w:sz w:val="21"/>
          <w:szCs w:val="21"/>
        </w:rPr>
        <w:t>招标邀请、资格、招标项目、执行标准、投标保证金</w:t>
      </w:r>
    </w:p>
    <w:p w:rsidR="000D47AE" w:rsidRDefault="001E6A48">
      <w:pPr>
        <w:pStyle w:val="reader-word-layer"/>
        <w:shd w:val="clear" w:color="auto" w:fill="FFFFFF"/>
        <w:spacing w:before="0" w:beforeAutospacing="0" w:after="0" w:afterAutospacing="0" w:line="400" w:lineRule="exact"/>
        <w:ind w:firstLineChars="200" w:firstLine="416"/>
        <w:rPr>
          <w:rFonts w:ascii="仿宋_GB2312" w:eastAsia="仿宋_GB2312"/>
          <w:color w:val="000000"/>
          <w:spacing w:val="-1"/>
          <w:sz w:val="21"/>
          <w:szCs w:val="21"/>
        </w:rPr>
      </w:pPr>
      <w:r>
        <w:rPr>
          <w:rFonts w:ascii="仿宋_GB2312" w:eastAsia="仿宋_GB2312" w:hint="eastAsia"/>
          <w:color w:val="000000"/>
          <w:spacing w:val="-1"/>
          <w:sz w:val="21"/>
          <w:szCs w:val="21"/>
        </w:rPr>
        <w:t>B</w:t>
      </w:r>
      <w:r>
        <w:rPr>
          <w:rFonts w:ascii="仿宋_GB2312" w:eastAsia="仿宋_GB2312" w:hint="eastAsia"/>
          <w:color w:val="000000"/>
          <w:spacing w:val="-1"/>
          <w:sz w:val="21"/>
          <w:szCs w:val="21"/>
        </w:rPr>
        <w:t>  </w:t>
      </w:r>
      <w:r>
        <w:rPr>
          <w:rFonts w:ascii="仿宋_GB2312" w:eastAsia="仿宋_GB2312" w:hint="eastAsia"/>
          <w:color w:val="000000"/>
          <w:spacing w:val="-6"/>
          <w:sz w:val="21"/>
          <w:szCs w:val="21"/>
        </w:rPr>
        <w:t>投标文件</w:t>
      </w:r>
    </w:p>
    <w:p w:rsidR="000D47AE" w:rsidRDefault="001E6A48">
      <w:pPr>
        <w:pStyle w:val="reader-word-layer"/>
        <w:shd w:val="clear" w:color="auto" w:fill="FFFFFF"/>
        <w:spacing w:before="0" w:beforeAutospacing="0" w:after="0" w:afterAutospacing="0" w:line="440" w:lineRule="exact"/>
        <w:ind w:firstLineChars="200" w:firstLine="416"/>
        <w:rPr>
          <w:rFonts w:ascii="仿宋_GB2312" w:eastAsia="仿宋_GB2312"/>
          <w:color w:val="000000"/>
          <w:spacing w:val="-1"/>
          <w:sz w:val="21"/>
          <w:szCs w:val="21"/>
        </w:rPr>
      </w:pPr>
      <w:r>
        <w:rPr>
          <w:rFonts w:ascii="仿宋_GB2312" w:eastAsia="仿宋_GB2312" w:hint="eastAsia"/>
          <w:color w:val="000000"/>
          <w:spacing w:val="-1"/>
          <w:sz w:val="21"/>
          <w:szCs w:val="21"/>
        </w:rPr>
        <w:t>C    投标文件的签署、递交、处置</w:t>
      </w:r>
    </w:p>
    <w:p w:rsidR="000D47AE" w:rsidRDefault="001E6A48">
      <w:pPr>
        <w:pStyle w:val="reader-word-layer"/>
        <w:shd w:val="clear" w:color="auto" w:fill="FFFFFF"/>
        <w:spacing w:before="0" w:beforeAutospacing="0" w:after="0" w:afterAutospacing="0" w:line="400" w:lineRule="exact"/>
        <w:ind w:firstLineChars="200" w:firstLine="416"/>
        <w:rPr>
          <w:rFonts w:ascii="仿宋_GB2312" w:eastAsia="仿宋_GB2312"/>
          <w:color w:val="000000"/>
          <w:spacing w:val="-1"/>
          <w:sz w:val="21"/>
          <w:szCs w:val="21"/>
        </w:rPr>
      </w:pPr>
      <w:r>
        <w:rPr>
          <w:rFonts w:ascii="仿宋_GB2312" w:eastAsia="仿宋_GB2312" w:hint="eastAsia"/>
          <w:color w:val="000000"/>
          <w:spacing w:val="-1"/>
          <w:sz w:val="21"/>
          <w:szCs w:val="21"/>
        </w:rPr>
        <w:t>D</w:t>
      </w:r>
      <w:r>
        <w:rPr>
          <w:rFonts w:ascii="仿宋_GB2312" w:eastAsia="仿宋_GB2312" w:hint="eastAsia"/>
          <w:color w:val="000000"/>
          <w:spacing w:val="-1"/>
          <w:sz w:val="21"/>
          <w:szCs w:val="21"/>
        </w:rPr>
        <w:t>  </w:t>
      </w:r>
      <w:r>
        <w:rPr>
          <w:rFonts w:ascii="仿宋_GB2312" w:eastAsia="仿宋_GB2312" w:hint="eastAsia"/>
          <w:color w:val="000000"/>
          <w:spacing w:val="-5"/>
          <w:sz w:val="21"/>
          <w:szCs w:val="21"/>
        </w:rPr>
        <w:t>开标及评标</w:t>
      </w:r>
    </w:p>
    <w:p w:rsidR="000D47AE" w:rsidRDefault="001E6A48">
      <w:pPr>
        <w:pStyle w:val="reader-word-layer"/>
        <w:shd w:val="clear" w:color="auto" w:fill="FFFFFF"/>
        <w:spacing w:before="0" w:beforeAutospacing="0" w:after="0" w:afterAutospacing="0" w:line="400" w:lineRule="exact"/>
        <w:ind w:firstLineChars="200" w:firstLine="416"/>
        <w:rPr>
          <w:rFonts w:ascii="仿宋_GB2312" w:eastAsia="仿宋_GB2312"/>
          <w:color w:val="000000"/>
          <w:spacing w:val="-1"/>
          <w:sz w:val="21"/>
          <w:szCs w:val="21"/>
        </w:rPr>
      </w:pPr>
      <w:r>
        <w:rPr>
          <w:rFonts w:ascii="仿宋_GB2312" w:eastAsia="仿宋_GB2312" w:hint="eastAsia"/>
          <w:color w:val="000000"/>
          <w:spacing w:val="-1"/>
          <w:sz w:val="21"/>
          <w:szCs w:val="21"/>
        </w:rPr>
        <w:t>E</w:t>
      </w:r>
      <w:r>
        <w:rPr>
          <w:rFonts w:ascii="仿宋_GB2312" w:eastAsia="仿宋_GB2312" w:hint="eastAsia"/>
          <w:color w:val="000000"/>
          <w:spacing w:val="-1"/>
          <w:sz w:val="21"/>
          <w:szCs w:val="21"/>
        </w:rPr>
        <w:t>  </w:t>
      </w:r>
      <w:r>
        <w:rPr>
          <w:rFonts w:ascii="仿宋_GB2312" w:eastAsia="仿宋_GB2312" w:hint="eastAsia"/>
          <w:color w:val="000000"/>
          <w:spacing w:val="-6"/>
          <w:sz w:val="21"/>
          <w:szCs w:val="21"/>
        </w:rPr>
        <w:t>授予合同</w:t>
      </w:r>
    </w:p>
    <w:p w:rsidR="000D47AE" w:rsidRDefault="001E6A48">
      <w:pPr>
        <w:pStyle w:val="reader-word-layer"/>
        <w:shd w:val="clear" w:color="auto" w:fill="FFFFFF"/>
        <w:spacing w:before="0" w:beforeAutospacing="0" w:after="0" w:afterAutospacing="0" w:line="400" w:lineRule="exact"/>
        <w:rPr>
          <w:rFonts w:ascii="仿宋_GB2312" w:eastAsia="仿宋_GB2312"/>
          <w:color w:val="000000"/>
          <w:sz w:val="21"/>
          <w:szCs w:val="21"/>
        </w:rPr>
      </w:pPr>
      <w:r>
        <w:rPr>
          <w:rFonts w:ascii="仿宋_GB2312" w:eastAsia="仿宋_GB2312" w:hint="eastAsia"/>
          <w:color w:val="000000"/>
          <w:sz w:val="21"/>
          <w:szCs w:val="21"/>
        </w:rPr>
        <w:t xml:space="preserve">第三部分    </w:t>
      </w:r>
      <w:r>
        <w:rPr>
          <w:rFonts w:ascii="仿宋_GB2312" w:eastAsia="仿宋_GB2312" w:hint="eastAsia"/>
          <w:color w:val="000000"/>
          <w:spacing w:val="-6"/>
          <w:sz w:val="21"/>
          <w:szCs w:val="21"/>
        </w:rPr>
        <w:t>合同条款</w:t>
      </w:r>
    </w:p>
    <w:p w:rsidR="000D47AE" w:rsidRDefault="001E6A48">
      <w:pPr>
        <w:pStyle w:val="reader-word-layer"/>
        <w:shd w:val="clear" w:color="auto" w:fill="FFFFFF"/>
        <w:spacing w:before="0" w:beforeAutospacing="0" w:after="0" w:afterAutospacing="0" w:line="400" w:lineRule="exact"/>
        <w:rPr>
          <w:rFonts w:ascii="仿宋_GB2312" w:eastAsia="仿宋_GB2312"/>
          <w:color w:val="000000"/>
          <w:sz w:val="21"/>
          <w:szCs w:val="21"/>
        </w:rPr>
      </w:pPr>
      <w:r>
        <w:rPr>
          <w:rFonts w:ascii="仿宋_GB2312" w:eastAsia="仿宋_GB2312" w:hint="eastAsia"/>
          <w:color w:val="000000"/>
          <w:sz w:val="21"/>
          <w:szCs w:val="21"/>
        </w:rPr>
        <w:t>第四部分    附件</w:t>
      </w:r>
    </w:p>
    <w:p w:rsidR="000D47AE" w:rsidRDefault="001E6A48" w:rsidP="001E6A48">
      <w:pPr>
        <w:pStyle w:val="reader-word-layer"/>
        <w:spacing w:before="0" w:beforeAutospacing="0" w:after="0" w:afterAutospacing="0" w:line="400" w:lineRule="exact"/>
        <w:ind w:firstLineChars="150" w:firstLine="315"/>
        <w:rPr>
          <w:color w:val="000000"/>
          <w:sz w:val="21"/>
          <w:szCs w:val="21"/>
        </w:rPr>
      </w:pPr>
      <w:r>
        <w:rPr>
          <w:rFonts w:ascii="仿宋_GB2312" w:eastAsia="仿宋_GB2312" w:hint="eastAsia"/>
          <w:color w:val="000000"/>
          <w:sz w:val="21"/>
          <w:szCs w:val="21"/>
        </w:rPr>
        <w:t>附件1  招标的标准件的品种/规格汇总表</w:t>
      </w:r>
    </w:p>
    <w:p w:rsidR="000D47AE" w:rsidRDefault="001E6A48">
      <w:pPr>
        <w:pStyle w:val="reader-word-layer"/>
        <w:spacing w:before="0" w:beforeAutospacing="0" w:after="0" w:afterAutospacing="0" w:line="400" w:lineRule="exact"/>
        <w:rPr>
          <w:b/>
          <w:color w:val="000000"/>
          <w:szCs w:val="21"/>
        </w:rPr>
      </w:pPr>
      <w:r>
        <w:rPr>
          <w:rFonts w:ascii="仿宋_GB2312" w:eastAsia="仿宋_GB2312" w:hint="eastAsia"/>
          <w:color w:val="000000"/>
          <w:sz w:val="21"/>
          <w:szCs w:val="21"/>
        </w:rPr>
        <w:t xml:space="preserve">   附件2  法定代表人证明书（格式）</w:t>
      </w:r>
    </w:p>
    <w:p w:rsidR="000D47AE" w:rsidRDefault="001E6A48" w:rsidP="001E6A48">
      <w:pPr>
        <w:pStyle w:val="reader-word-layer"/>
        <w:spacing w:before="0" w:beforeAutospacing="0" w:after="0" w:afterAutospacing="0" w:line="400" w:lineRule="exact"/>
        <w:ind w:firstLineChars="150" w:firstLine="315"/>
      </w:pPr>
      <w:r>
        <w:rPr>
          <w:rFonts w:ascii="仿宋_GB2312" w:eastAsia="仿宋_GB2312" w:hint="eastAsia"/>
          <w:color w:val="000000"/>
          <w:sz w:val="21"/>
          <w:szCs w:val="21"/>
        </w:rPr>
        <w:t>附件3  法定代表人授权书（格式）</w:t>
      </w:r>
    </w:p>
    <w:p w:rsidR="000D47AE" w:rsidRDefault="000D47AE">
      <w:pPr>
        <w:pStyle w:val="reader-word-layer"/>
        <w:spacing w:before="0" w:beforeAutospacing="0" w:after="0" w:afterAutospacing="0" w:line="400" w:lineRule="exact"/>
        <w:rPr>
          <w:color w:val="000000"/>
          <w:sz w:val="21"/>
          <w:szCs w:val="21"/>
        </w:rPr>
      </w:pPr>
    </w:p>
    <w:p w:rsidR="000D47AE" w:rsidRDefault="000D47AE">
      <w:pPr>
        <w:pStyle w:val="reader-word-layer"/>
        <w:spacing w:before="0" w:beforeAutospacing="0" w:after="0" w:afterAutospacing="0" w:line="400" w:lineRule="exact"/>
        <w:rPr>
          <w:color w:val="000000"/>
          <w:sz w:val="21"/>
          <w:szCs w:val="21"/>
        </w:rPr>
      </w:pPr>
    </w:p>
    <w:p w:rsidR="000D47AE" w:rsidRDefault="000D47AE">
      <w:pPr>
        <w:pStyle w:val="reader-word-layer"/>
        <w:spacing w:before="0" w:beforeAutospacing="0" w:after="0" w:afterAutospacing="0" w:line="400" w:lineRule="exact"/>
        <w:rPr>
          <w:color w:val="000000"/>
          <w:sz w:val="21"/>
          <w:szCs w:val="21"/>
        </w:rPr>
      </w:pPr>
    </w:p>
    <w:p w:rsidR="000D47AE" w:rsidRDefault="000D47AE">
      <w:pPr>
        <w:pStyle w:val="reader-word-layer"/>
        <w:spacing w:before="0" w:beforeAutospacing="0" w:after="0" w:afterAutospacing="0" w:line="400" w:lineRule="exact"/>
        <w:rPr>
          <w:color w:val="000000"/>
          <w:sz w:val="21"/>
          <w:szCs w:val="21"/>
        </w:rPr>
      </w:pPr>
    </w:p>
    <w:p w:rsidR="000D47AE" w:rsidRDefault="000D47AE">
      <w:pPr>
        <w:pStyle w:val="reader-word-layer"/>
        <w:spacing w:before="0" w:beforeAutospacing="0" w:after="0" w:afterAutospacing="0" w:line="400" w:lineRule="exact"/>
        <w:rPr>
          <w:color w:val="000000"/>
          <w:sz w:val="21"/>
          <w:szCs w:val="21"/>
        </w:rPr>
      </w:pPr>
    </w:p>
    <w:p w:rsidR="000D47AE" w:rsidRDefault="000D47AE">
      <w:pPr>
        <w:pStyle w:val="reader-word-layer"/>
        <w:spacing w:before="0" w:beforeAutospacing="0" w:after="0" w:afterAutospacing="0" w:line="400" w:lineRule="exact"/>
        <w:rPr>
          <w:color w:val="000000"/>
          <w:sz w:val="21"/>
          <w:szCs w:val="21"/>
        </w:rPr>
      </w:pPr>
    </w:p>
    <w:p w:rsidR="000D47AE" w:rsidRDefault="000D47AE">
      <w:pPr>
        <w:pStyle w:val="reader-word-layer"/>
        <w:spacing w:before="0" w:beforeAutospacing="0" w:after="0" w:afterAutospacing="0" w:line="400" w:lineRule="exact"/>
        <w:rPr>
          <w:color w:val="000000"/>
          <w:sz w:val="21"/>
          <w:szCs w:val="21"/>
        </w:rPr>
      </w:pPr>
    </w:p>
    <w:p w:rsidR="000D47AE" w:rsidRDefault="000D47AE">
      <w:pPr>
        <w:pStyle w:val="reader-word-layer"/>
        <w:spacing w:before="0" w:beforeAutospacing="0" w:after="0" w:afterAutospacing="0" w:line="400" w:lineRule="exact"/>
        <w:rPr>
          <w:color w:val="000000"/>
          <w:sz w:val="21"/>
          <w:szCs w:val="21"/>
        </w:rPr>
      </w:pPr>
    </w:p>
    <w:p w:rsidR="000D47AE" w:rsidRDefault="000D47AE">
      <w:pPr>
        <w:pStyle w:val="reader-word-layer"/>
        <w:spacing w:before="0" w:beforeAutospacing="0" w:after="0" w:afterAutospacing="0" w:line="400" w:lineRule="exact"/>
        <w:rPr>
          <w:color w:val="000000"/>
          <w:sz w:val="21"/>
          <w:szCs w:val="21"/>
        </w:rPr>
      </w:pPr>
    </w:p>
    <w:p w:rsidR="000D47AE" w:rsidRDefault="000D47AE">
      <w:pPr>
        <w:pStyle w:val="reader-word-layer"/>
        <w:spacing w:before="0" w:beforeAutospacing="0" w:after="0" w:afterAutospacing="0" w:line="400" w:lineRule="exact"/>
        <w:rPr>
          <w:color w:val="000000"/>
          <w:sz w:val="21"/>
          <w:szCs w:val="21"/>
        </w:rPr>
      </w:pPr>
    </w:p>
    <w:p w:rsidR="000D47AE" w:rsidRDefault="000D47AE">
      <w:pPr>
        <w:pStyle w:val="reader-word-layer"/>
        <w:spacing w:before="0" w:beforeAutospacing="0" w:after="0" w:afterAutospacing="0" w:line="400" w:lineRule="exact"/>
        <w:rPr>
          <w:color w:val="000000"/>
          <w:sz w:val="21"/>
          <w:szCs w:val="21"/>
        </w:rPr>
      </w:pPr>
    </w:p>
    <w:p w:rsidR="000D47AE" w:rsidRDefault="000D47AE">
      <w:pPr>
        <w:pStyle w:val="reader-word-layer"/>
        <w:spacing w:before="0" w:beforeAutospacing="0" w:after="0" w:afterAutospacing="0" w:line="400" w:lineRule="exact"/>
        <w:rPr>
          <w:color w:val="000000"/>
          <w:sz w:val="21"/>
          <w:szCs w:val="21"/>
        </w:rPr>
      </w:pPr>
    </w:p>
    <w:p w:rsidR="000D47AE" w:rsidRDefault="000D47AE">
      <w:pPr>
        <w:pStyle w:val="reader-word-layer"/>
        <w:spacing w:before="0" w:beforeAutospacing="0" w:after="0" w:afterAutospacing="0" w:line="400" w:lineRule="exact"/>
        <w:rPr>
          <w:color w:val="000000"/>
          <w:sz w:val="21"/>
          <w:szCs w:val="21"/>
        </w:rPr>
      </w:pPr>
    </w:p>
    <w:p w:rsidR="000D47AE" w:rsidRDefault="000D47AE">
      <w:pPr>
        <w:pStyle w:val="reader-word-layer"/>
        <w:spacing w:before="0" w:beforeAutospacing="0" w:after="0" w:afterAutospacing="0" w:line="400" w:lineRule="exact"/>
        <w:rPr>
          <w:color w:val="000000"/>
          <w:sz w:val="21"/>
          <w:szCs w:val="21"/>
        </w:rPr>
      </w:pPr>
    </w:p>
    <w:p w:rsidR="000D47AE" w:rsidRDefault="000D47AE">
      <w:pPr>
        <w:pStyle w:val="reader-word-layer"/>
        <w:spacing w:before="0" w:beforeAutospacing="0" w:after="0" w:afterAutospacing="0" w:line="400" w:lineRule="exact"/>
        <w:rPr>
          <w:color w:val="000000"/>
          <w:sz w:val="21"/>
          <w:szCs w:val="21"/>
        </w:rPr>
      </w:pPr>
    </w:p>
    <w:p w:rsidR="000D47AE" w:rsidRDefault="000D47AE">
      <w:pPr>
        <w:pStyle w:val="reader-word-layer"/>
        <w:spacing w:before="0" w:beforeAutospacing="0" w:after="0" w:afterAutospacing="0" w:line="400" w:lineRule="exact"/>
        <w:rPr>
          <w:color w:val="000000"/>
          <w:sz w:val="21"/>
          <w:szCs w:val="21"/>
        </w:rPr>
      </w:pPr>
    </w:p>
    <w:p w:rsidR="000D47AE" w:rsidRDefault="000D47AE">
      <w:pPr>
        <w:pStyle w:val="reader-word-layer"/>
        <w:spacing w:before="0" w:beforeAutospacing="0" w:after="0" w:afterAutospacing="0" w:line="400" w:lineRule="exact"/>
        <w:rPr>
          <w:color w:val="000000"/>
          <w:sz w:val="21"/>
          <w:szCs w:val="21"/>
        </w:rPr>
      </w:pPr>
    </w:p>
    <w:p w:rsidR="000D47AE" w:rsidRDefault="000D47AE">
      <w:pPr>
        <w:pStyle w:val="reader-word-layer"/>
        <w:spacing w:before="0" w:beforeAutospacing="0" w:after="0" w:afterAutospacing="0" w:line="400" w:lineRule="exact"/>
        <w:rPr>
          <w:color w:val="000000"/>
          <w:sz w:val="21"/>
          <w:szCs w:val="21"/>
        </w:rPr>
      </w:pPr>
    </w:p>
    <w:p w:rsidR="000D47AE" w:rsidRDefault="000D47AE">
      <w:pPr>
        <w:pStyle w:val="reader-word-layer"/>
        <w:spacing w:before="0" w:beforeAutospacing="0" w:after="0" w:afterAutospacing="0" w:line="400" w:lineRule="exact"/>
        <w:rPr>
          <w:color w:val="000000"/>
          <w:sz w:val="21"/>
          <w:szCs w:val="21"/>
        </w:rPr>
      </w:pPr>
    </w:p>
    <w:p w:rsidR="000D47AE" w:rsidRDefault="000D47AE"/>
    <w:p w:rsidR="000D47AE" w:rsidRDefault="000D47AE"/>
    <w:p w:rsidR="000D47AE" w:rsidRDefault="000D47AE"/>
    <w:p w:rsidR="000D47AE" w:rsidRDefault="001E6A48">
      <w:pPr>
        <w:spacing w:line="440" w:lineRule="exact"/>
      </w:pPr>
      <w:r>
        <w:rPr>
          <w:rFonts w:hint="eastAsia"/>
        </w:rPr>
        <w:lastRenderedPageBreak/>
        <w:t>第一部分</w:t>
      </w:r>
      <w:r>
        <w:rPr>
          <w:rFonts w:hint="eastAsia"/>
        </w:rPr>
        <w:t xml:space="preserve">  </w:t>
      </w:r>
      <w:r>
        <w:rPr>
          <w:rFonts w:hint="eastAsia"/>
        </w:rPr>
        <w:t>招标人、投标人资料</w:t>
      </w:r>
    </w:p>
    <w:p w:rsidR="000D47AE" w:rsidRDefault="001E6A48">
      <w:pPr>
        <w:spacing w:line="440" w:lineRule="exact"/>
      </w:pPr>
      <w:r>
        <w:rPr>
          <w:rFonts w:hint="eastAsia"/>
        </w:rPr>
        <w:t xml:space="preserve">    </w:t>
      </w:r>
      <w:r>
        <w:rPr>
          <w:rFonts w:hint="eastAsia"/>
        </w:rPr>
        <w:t>（一）招标人简介</w:t>
      </w:r>
    </w:p>
    <w:p w:rsidR="000D47AE" w:rsidRDefault="001E6A48">
      <w:pPr>
        <w:spacing w:line="440" w:lineRule="exact"/>
      </w:pPr>
      <w:r>
        <w:rPr>
          <w:rFonts w:ascii="Arial" w:hAnsi="Arial" w:cs="Arial"/>
          <w:color w:val="333333"/>
          <w:sz w:val="12"/>
          <w:szCs w:val="12"/>
        </w:rPr>
        <w:t>   </w:t>
      </w:r>
      <w:r>
        <w:t>苏州市捷达消防车辆装备有限公司，是在同火灾作斗争中诞生的现代新型企业。它具有机制活、起点高、发展快、管理严、品种全、信誉好的特点。已连续十年产销量名列同行业前列，占国内市场份额的</w:t>
      </w:r>
      <w:r>
        <w:t>15%</w:t>
      </w:r>
      <w:r>
        <w:t>。其中高新技术产品产销量名列同业第一。</w:t>
      </w:r>
      <w:r>
        <w:br/>
      </w:r>
      <w:r>
        <w:t xml:space="preserve">　　公司现有员工</w:t>
      </w:r>
      <w:r>
        <w:t>300</w:t>
      </w:r>
      <w:r>
        <w:t>余名，具有工程技术人员</w:t>
      </w:r>
      <w:r>
        <w:rPr>
          <w:rFonts w:hint="eastAsia"/>
        </w:rPr>
        <w:t>百</w:t>
      </w:r>
      <w:r>
        <w:t>余名，厂区面积</w:t>
      </w:r>
      <w:r>
        <w:t>7.8</w:t>
      </w:r>
      <w:r>
        <w:t>万平方米，资产总额逾两亿元人民币。拥有完善的现代化管理体系、技术开发体系、产品生产体系以及完备的服务营销体系，在科技水平、生产能力、设备规模、经营效益等方面都在国内消防企业中名列前茅，已成为国内能效高、技术新、实力强的现代化消防</w:t>
      </w:r>
      <w:r>
        <w:rPr>
          <w:rFonts w:hint="eastAsia"/>
        </w:rPr>
        <w:t>装备制造</w:t>
      </w:r>
      <w:r>
        <w:t>企业。</w:t>
      </w:r>
    </w:p>
    <w:p w:rsidR="000D47AE" w:rsidRDefault="001E6A48">
      <w:pPr>
        <w:spacing w:line="440" w:lineRule="exact"/>
        <w:ind w:firstLine="420"/>
      </w:pPr>
      <w:r>
        <w:rPr>
          <w:rFonts w:hint="eastAsia"/>
        </w:rPr>
        <w:t>（二）投标人需提供下述资料：</w:t>
      </w:r>
    </w:p>
    <w:p w:rsidR="000D47AE" w:rsidRDefault="001E6A48">
      <w:pPr>
        <w:spacing w:line="440" w:lineRule="exact"/>
        <w:ind w:firstLine="420"/>
      </w:pPr>
      <w:r>
        <w:rPr>
          <w:rFonts w:hint="eastAsia"/>
        </w:rPr>
        <w:t>1</w:t>
      </w:r>
      <w:r>
        <w:rPr>
          <w:rFonts w:hint="eastAsia"/>
        </w:rPr>
        <w:t>、营业执照、组织代码证、税务登记证；或三证合一；</w:t>
      </w:r>
    </w:p>
    <w:p w:rsidR="000D47AE" w:rsidRDefault="001E6A48">
      <w:pPr>
        <w:spacing w:line="440" w:lineRule="exact"/>
        <w:ind w:firstLine="420"/>
      </w:pPr>
      <w:r>
        <w:rPr>
          <w:rFonts w:hint="eastAsia"/>
        </w:rPr>
        <w:t>2</w:t>
      </w:r>
      <w:r>
        <w:rPr>
          <w:rFonts w:hint="eastAsia"/>
        </w:rPr>
        <w:t>、产品合格证明材料；</w:t>
      </w:r>
    </w:p>
    <w:p w:rsidR="000D47AE" w:rsidRDefault="001E6A48">
      <w:pPr>
        <w:spacing w:line="440" w:lineRule="exact"/>
        <w:ind w:firstLine="420"/>
      </w:pPr>
      <w:r>
        <w:rPr>
          <w:rFonts w:hint="eastAsia"/>
        </w:rPr>
        <w:t>3</w:t>
      </w:r>
      <w:r>
        <w:rPr>
          <w:rFonts w:hint="eastAsia"/>
        </w:rPr>
        <w:t>、质量管理体系证书；</w:t>
      </w:r>
    </w:p>
    <w:p w:rsidR="000D47AE" w:rsidRDefault="001E6A48">
      <w:pPr>
        <w:spacing w:line="440" w:lineRule="exact"/>
        <w:ind w:firstLine="420"/>
      </w:pPr>
      <w:r>
        <w:rPr>
          <w:rFonts w:hint="eastAsia"/>
        </w:rPr>
        <w:t>4</w:t>
      </w:r>
      <w:r>
        <w:rPr>
          <w:rFonts w:hint="eastAsia"/>
        </w:rPr>
        <w:t>、主要用户名录</w:t>
      </w:r>
    </w:p>
    <w:p w:rsidR="000D47AE" w:rsidRDefault="000D47AE">
      <w:pPr>
        <w:spacing w:line="440" w:lineRule="exact"/>
        <w:ind w:firstLine="420"/>
      </w:pPr>
    </w:p>
    <w:p w:rsidR="000D47AE" w:rsidRDefault="000D47AE">
      <w:pPr>
        <w:spacing w:line="440" w:lineRule="exact"/>
        <w:ind w:firstLine="420"/>
      </w:pPr>
    </w:p>
    <w:p w:rsidR="000D47AE" w:rsidRDefault="000D47AE">
      <w:pPr>
        <w:spacing w:line="440" w:lineRule="exact"/>
        <w:ind w:firstLine="420"/>
      </w:pPr>
    </w:p>
    <w:p w:rsidR="000D47AE" w:rsidRDefault="000D47AE">
      <w:pPr>
        <w:spacing w:line="440" w:lineRule="exact"/>
        <w:ind w:firstLine="420"/>
      </w:pPr>
    </w:p>
    <w:p w:rsidR="000D47AE" w:rsidRDefault="000D47AE">
      <w:pPr>
        <w:spacing w:line="440" w:lineRule="exact"/>
        <w:ind w:firstLine="420"/>
      </w:pPr>
    </w:p>
    <w:p w:rsidR="000D47AE" w:rsidRDefault="000D47AE">
      <w:pPr>
        <w:spacing w:line="440" w:lineRule="exact"/>
        <w:ind w:firstLine="420"/>
      </w:pPr>
    </w:p>
    <w:p w:rsidR="000D47AE" w:rsidRDefault="000D47AE">
      <w:pPr>
        <w:spacing w:line="440" w:lineRule="exact"/>
        <w:ind w:firstLine="420"/>
      </w:pPr>
    </w:p>
    <w:p w:rsidR="000D47AE" w:rsidRDefault="000D47AE">
      <w:pPr>
        <w:spacing w:line="440" w:lineRule="exact"/>
        <w:ind w:firstLine="420"/>
      </w:pPr>
    </w:p>
    <w:p w:rsidR="000D47AE" w:rsidRDefault="000D47AE">
      <w:pPr>
        <w:spacing w:line="440" w:lineRule="exact"/>
        <w:ind w:firstLine="420"/>
      </w:pPr>
    </w:p>
    <w:p w:rsidR="000D47AE" w:rsidRDefault="000D47AE">
      <w:pPr>
        <w:spacing w:line="440" w:lineRule="exact"/>
        <w:ind w:firstLine="420"/>
      </w:pPr>
    </w:p>
    <w:p w:rsidR="000D47AE" w:rsidRDefault="000D47AE">
      <w:pPr>
        <w:spacing w:line="440" w:lineRule="exact"/>
        <w:ind w:firstLine="420"/>
      </w:pPr>
    </w:p>
    <w:p w:rsidR="000D47AE" w:rsidRDefault="000D47AE">
      <w:pPr>
        <w:spacing w:line="440" w:lineRule="exact"/>
        <w:ind w:firstLine="420"/>
      </w:pPr>
    </w:p>
    <w:p w:rsidR="000D47AE" w:rsidRDefault="000D47AE">
      <w:pPr>
        <w:spacing w:line="440" w:lineRule="exact"/>
        <w:ind w:firstLine="420"/>
      </w:pPr>
    </w:p>
    <w:p w:rsidR="000D47AE" w:rsidRDefault="000D47AE">
      <w:pPr>
        <w:spacing w:line="440" w:lineRule="exact"/>
        <w:ind w:firstLine="420"/>
      </w:pPr>
    </w:p>
    <w:p w:rsidR="000D47AE" w:rsidRDefault="000D47AE">
      <w:pPr>
        <w:spacing w:line="440" w:lineRule="exact"/>
        <w:ind w:firstLine="420"/>
      </w:pPr>
    </w:p>
    <w:p w:rsidR="000D47AE" w:rsidRDefault="000D47AE">
      <w:pPr>
        <w:spacing w:line="440" w:lineRule="exact"/>
        <w:ind w:firstLine="420"/>
      </w:pPr>
    </w:p>
    <w:p w:rsidR="000D47AE" w:rsidRDefault="000D47AE">
      <w:pPr>
        <w:spacing w:line="440" w:lineRule="exact"/>
        <w:ind w:firstLine="420"/>
      </w:pPr>
    </w:p>
    <w:p w:rsidR="000D47AE" w:rsidRDefault="000D47AE"/>
    <w:p w:rsidR="000D47AE" w:rsidRDefault="001E6A48">
      <w:pPr>
        <w:pStyle w:val="reader-word-layer"/>
        <w:shd w:val="clear" w:color="auto" w:fill="FFFFFF"/>
        <w:spacing w:before="0" w:beforeAutospacing="0" w:after="0" w:afterAutospacing="0" w:line="440" w:lineRule="exact"/>
        <w:rPr>
          <w:rFonts w:ascii="仿宋_GB2312" w:eastAsia="仿宋_GB2312"/>
          <w:color w:val="000000"/>
          <w:sz w:val="21"/>
          <w:szCs w:val="21"/>
        </w:rPr>
      </w:pPr>
      <w:r>
        <w:rPr>
          <w:rFonts w:ascii="仿宋_GB2312" w:eastAsia="仿宋_GB2312" w:hint="eastAsia"/>
          <w:color w:val="000000"/>
          <w:sz w:val="21"/>
          <w:szCs w:val="21"/>
        </w:rPr>
        <w:lastRenderedPageBreak/>
        <w:t xml:space="preserve">第二部分    </w:t>
      </w:r>
      <w:r>
        <w:rPr>
          <w:rFonts w:ascii="仿宋_GB2312" w:eastAsia="仿宋_GB2312" w:hint="eastAsia"/>
          <w:color w:val="000000"/>
          <w:spacing w:val="-5"/>
          <w:sz w:val="21"/>
          <w:szCs w:val="21"/>
        </w:rPr>
        <w:t>投标人须知</w:t>
      </w:r>
    </w:p>
    <w:p w:rsidR="000D47AE" w:rsidRDefault="001E6A48">
      <w:pPr>
        <w:pStyle w:val="reader-word-layer"/>
        <w:shd w:val="clear" w:color="auto" w:fill="FFFFFF"/>
        <w:spacing w:before="0" w:beforeAutospacing="0" w:after="0" w:afterAutospacing="0" w:line="440" w:lineRule="exact"/>
        <w:rPr>
          <w:rFonts w:ascii="仿宋_GB2312" w:eastAsia="仿宋_GB2312"/>
          <w:color w:val="000000"/>
          <w:spacing w:val="-6"/>
          <w:sz w:val="21"/>
          <w:szCs w:val="21"/>
        </w:rPr>
      </w:pPr>
      <w:r>
        <w:rPr>
          <w:rFonts w:ascii="仿宋_GB2312" w:eastAsia="仿宋_GB2312" w:hint="eastAsia"/>
          <w:color w:val="000000"/>
          <w:spacing w:val="-1"/>
          <w:sz w:val="21"/>
          <w:szCs w:val="21"/>
        </w:rPr>
        <w:t xml:space="preserve">A    </w:t>
      </w:r>
      <w:r>
        <w:rPr>
          <w:rFonts w:ascii="仿宋_GB2312" w:eastAsia="仿宋_GB2312" w:hint="eastAsia"/>
          <w:color w:val="000000"/>
          <w:spacing w:val="-6"/>
          <w:sz w:val="21"/>
          <w:szCs w:val="21"/>
        </w:rPr>
        <w:t>招标邀请、资格、招标项目、执行标准、投标保证金</w:t>
      </w:r>
    </w:p>
    <w:p w:rsidR="000D47AE" w:rsidRDefault="001E6A48">
      <w:pPr>
        <w:pStyle w:val="reader-word-layer"/>
        <w:shd w:val="clear" w:color="auto" w:fill="FFFFFF"/>
        <w:spacing w:before="0" w:beforeAutospacing="0" w:after="0" w:afterAutospacing="0" w:line="440" w:lineRule="exact"/>
        <w:rPr>
          <w:rFonts w:eastAsiaTheme="minorEastAsia" w:cstheme="minorBidi"/>
          <w:color w:val="000000"/>
          <w:kern w:val="2"/>
          <w:sz w:val="21"/>
          <w:szCs w:val="21"/>
        </w:rPr>
      </w:pPr>
      <w:r>
        <w:rPr>
          <w:rFonts w:eastAsiaTheme="minorEastAsia" w:cstheme="minorBidi" w:hint="eastAsia"/>
          <w:color w:val="000000"/>
          <w:kern w:val="2"/>
          <w:sz w:val="21"/>
          <w:szCs w:val="21"/>
        </w:rPr>
        <w:t>1、苏州市捷达消防车辆装备有限公司对标准件进行集中公开招标采购，欢迎符合资格条件的供应商参加。</w:t>
      </w:r>
    </w:p>
    <w:p w:rsidR="000D47AE" w:rsidRDefault="001E6A48">
      <w:pPr>
        <w:spacing w:line="360" w:lineRule="auto"/>
        <w:rPr>
          <w:rFonts w:ascii="宋体" w:hAnsi="宋体"/>
          <w:color w:val="000000"/>
          <w:szCs w:val="21"/>
        </w:rPr>
      </w:pPr>
      <w:r>
        <w:rPr>
          <w:rFonts w:ascii="宋体" w:hAnsi="宋体" w:hint="eastAsia"/>
          <w:color w:val="000000"/>
          <w:szCs w:val="21"/>
        </w:rPr>
        <w:t>2、投标供应商资格： 具有独立承担民事责任能力且已报名并获取本项目采购文件的在中华人民共和国境内注册的法人。无不良记录，且未列入到采购人的黑名单。</w:t>
      </w:r>
    </w:p>
    <w:p w:rsidR="000D47AE" w:rsidRDefault="001E6A48">
      <w:pPr>
        <w:spacing w:line="360" w:lineRule="auto"/>
        <w:rPr>
          <w:rFonts w:ascii="宋体" w:hAnsi="宋体"/>
          <w:color w:val="000000"/>
          <w:szCs w:val="21"/>
        </w:rPr>
      </w:pPr>
      <w:r>
        <w:rPr>
          <w:rFonts w:ascii="宋体" w:hAnsi="宋体" w:hint="eastAsia"/>
          <w:color w:val="000000"/>
          <w:szCs w:val="21"/>
        </w:rPr>
        <w:t>3、招标项目：招标的标准件的产品名称、规格型号等见附表1。</w:t>
      </w:r>
    </w:p>
    <w:p w:rsidR="000D47AE" w:rsidRDefault="001E6A48">
      <w:pPr>
        <w:spacing w:line="360" w:lineRule="auto"/>
        <w:rPr>
          <w:rFonts w:ascii="宋体" w:hAnsi="宋体"/>
          <w:color w:val="000000"/>
          <w:szCs w:val="21"/>
        </w:rPr>
      </w:pPr>
      <w:r>
        <w:rPr>
          <w:rFonts w:ascii="宋体" w:hAnsi="宋体" w:hint="eastAsia"/>
          <w:color w:val="000000"/>
          <w:szCs w:val="21"/>
        </w:rPr>
        <w:t>4、招标中的标准件，执行与其相对应的现行有效的国家标准。</w:t>
      </w:r>
    </w:p>
    <w:p w:rsidR="000D47AE" w:rsidRDefault="001E6A48">
      <w:pPr>
        <w:spacing w:line="360" w:lineRule="auto"/>
        <w:rPr>
          <w:rFonts w:ascii="宋体" w:hAnsi="宋体"/>
          <w:color w:val="000000"/>
          <w:szCs w:val="21"/>
        </w:rPr>
      </w:pPr>
      <w:r>
        <w:rPr>
          <w:rFonts w:ascii="宋体" w:hAnsi="宋体" w:hint="eastAsia"/>
          <w:color w:val="000000"/>
          <w:szCs w:val="21"/>
        </w:rPr>
        <w:t>5、本次招标投标保证金5000元，投标保证金</w:t>
      </w:r>
      <w:r w:rsidR="005536DE">
        <w:rPr>
          <w:rFonts w:ascii="宋体" w:hAnsi="宋体" w:hint="eastAsia"/>
          <w:color w:val="000000"/>
          <w:szCs w:val="21"/>
        </w:rPr>
        <w:t>在</w:t>
      </w:r>
      <w:r w:rsidR="005536DE">
        <w:rPr>
          <w:rFonts w:hint="eastAsia"/>
        </w:rPr>
        <w:t>2016</w:t>
      </w:r>
      <w:r w:rsidR="005536DE">
        <w:rPr>
          <w:rFonts w:hint="eastAsia"/>
        </w:rPr>
        <w:t>年</w:t>
      </w:r>
      <w:r w:rsidR="005536DE">
        <w:rPr>
          <w:rFonts w:hint="eastAsia"/>
        </w:rPr>
        <w:t>6</w:t>
      </w:r>
      <w:r w:rsidR="005536DE">
        <w:rPr>
          <w:rFonts w:hint="eastAsia"/>
        </w:rPr>
        <w:t>月</w:t>
      </w:r>
      <w:r w:rsidR="005536DE">
        <w:rPr>
          <w:rFonts w:hint="eastAsia"/>
        </w:rPr>
        <w:t>20</w:t>
      </w:r>
      <w:r w:rsidR="005536DE">
        <w:rPr>
          <w:rFonts w:hint="eastAsia"/>
        </w:rPr>
        <w:t>前</w:t>
      </w:r>
      <w:r>
        <w:rPr>
          <w:rFonts w:ascii="宋体" w:hAnsi="宋体" w:hint="eastAsia"/>
          <w:color w:val="000000"/>
          <w:szCs w:val="21"/>
        </w:rPr>
        <w:t>采用银行转账（银行及账号见第三部分）。未中标的投标供应商保证金，在中标通知书发出后3个工作日内不计利息原额退还；中标供应商的投标保证金,在中标供应商签订采购合同后3个工作日内不计利息原额退还。</w:t>
      </w:r>
      <w:r w:rsidR="007A23E9">
        <w:rPr>
          <w:rFonts w:ascii="宋体" w:hAnsi="宋体" w:hint="eastAsia"/>
          <w:color w:val="000000"/>
          <w:szCs w:val="21"/>
        </w:rPr>
        <w:t>如</w:t>
      </w:r>
      <w:r>
        <w:rPr>
          <w:rFonts w:ascii="宋体" w:hAnsi="宋体" w:hint="eastAsia"/>
          <w:color w:val="000000"/>
          <w:szCs w:val="21"/>
        </w:rPr>
        <w:t>有下列情形的，投标保证金将被依法不予退还：1）投标供应商在</w:t>
      </w:r>
      <w:r w:rsidR="007A23E9">
        <w:rPr>
          <w:rFonts w:ascii="宋体" w:hAnsi="宋体" w:hint="eastAsia"/>
          <w:color w:val="000000"/>
          <w:szCs w:val="21"/>
        </w:rPr>
        <w:t>递交投标文件后至开标时或进入第二轮谈判</w:t>
      </w:r>
      <w:r>
        <w:rPr>
          <w:rFonts w:ascii="宋体" w:hAnsi="宋体" w:hint="eastAsia"/>
          <w:color w:val="000000"/>
          <w:szCs w:val="21"/>
        </w:rPr>
        <w:t>撤回其投标；2）中标供应商在招标人授予合同后未签订合同。</w:t>
      </w:r>
    </w:p>
    <w:p w:rsidR="000D47AE" w:rsidRDefault="000D47AE">
      <w:pPr>
        <w:spacing w:line="360" w:lineRule="auto"/>
        <w:rPr>
          <w:rFonts w:ascii="宋体" w:hAnsi="宋体"/>
          <w:color w:val="000000"/>
          <w:szCs w:val="21"/>
        </w:rPr>
      </w:pPr>
    </w:p>
    <w:p w:rsidR="000D47AE" w:rsidRDefault="001E6A48">
      <w:pPr>
        <w:pStyle w:val="reader-word-layer"/>
        <w:shd w:val="clear" w:color="auto" w:fill="FFFFFF"/>
        <w:spacing w:before="0" w:beforeAutospacing="0" w:after="0" w:afterAutospacing="0" w:line="440" w:lineRule="exact"/>
        <w:rPr>
          <w:rFonts w:ascii="仿宋_GB2312" w:eastAsia="仿宋_GB2312"/>
          <w:color w:val="000000"/>
          <w:spacing w:val="-1"/>
          <w:sz w:val="21"/>
          <w:szCs w:val="21"/>
        </w:rPr>
      </w:pPr>
      <w:r>
        <w:rPr>
          <w:rFonts w:ascii="仿宋_GB2312" w:eastAsia="仿宋_GB2312" w:hint="eastAsia"/>
          <w:color w:val="000000"/>
          <w:spacing w:val="-1"/>
          <w:sz w:val="21"/>
          <w:szCs w:val="21"/>
        </w:rPr>
        <w:t>B    投标文件</w:t>
      </w:r>
    </w:p>
    <w:p w:rsidR="000D47AE" w:rsidRDefault="001E6A48">
      <w:pPr>
        <w:spacing w:line="440" w:lineRule="exact"/>
      </w:pPr>
      <w:r>
        <w:rPr>
          <w:rFonts w:ascii="宋体" w:hint="eastAsia"/>
          <w:color w:val="000000"/>
          <w:szCs w:val="21"/>
        </w:rPr>
        <w:t>1、投标人需提供的资料，</w:t>
      </w:r>
      <w:r>
        <w:rPr>
          <w:rFonts w:hint="eastAsia"/>
        </w:rPr>
        <w:t>包括：营业执照、组织代码证、税务登记证（或三证合一）；产品合格证明材料；质量管理体系证书；主要用户名录。</w:t>
      </w:r>
    </w:p>
    <w:p w:rsidR="000D47AE" w:rsidRDefault="001E6A48">
      <w:pPr>
        <w:pStyle w:val="reader-word-layer"/>
        <w:shd w:val="clear" w:color="auto" w:fill="FFFFFF"/>
        <w:spacing w:before="0" w:beforeAutospacing="0" w:after="0" w:afterAutospacing="0" w:line="440" w:lineRule="exact"/>
        <w:rPr>
          <w:rFonts w:eastAsiaTheme="minorEastAsia" w:cstheme="minorBidi"/>
          <w:color w:val="000000"/>
          <w:kern w:val="2"/>
          <w:sz w:val="21"/>
          <w:szCs w:val="21"/>
        </w:rPr>
      </w:pPr>
      <w:r>
        <w:rPr>
          <w:rFonts w:eastAsiaTheme="minorEastAsia" w:cstheme="minorBidi" w:hint="eastAsia"/>
          <w:color w:val="000000"/>
          <w:kern w:val="2"/>
          <w:sz w:val="21"/>
          <w:szCs w:val="21"/>
        </w:rPr>
        <w:t>2、法定代表人证明书（见附件2 ）。</w:t>
      </w:r>
    </w:p>
    <w:p w:rsidR="000D47AE" w:rsidRDefault="001E6A48">
      <w:pPr>
        <w:spacing w:line="440" w:lineRule="exact"/>
      </w:pPr>
      <w:r>
        <w:rPr>
          <w:rFonts w:hint="eastAsia"/>
        </w:rPr>
        <w:t>3</w:t>
      </w:r>
      <w:r>
        <w:rPr>
          <w:rFonts w:hint="eastAsia"/>
        </w:rPr>
        <w:t>、法定代表人授权书（见附件</w:t>
      </w:r>
      <w:r>
        <w:rPr>
          <w:rFonts w:hint="eastAsia"/>
        </w:rPr>
        <w:t>3</w:t>
      </w:r>
      <w:r>
        <w:rPr>
          <w:rFonts w:hint="eastAsia"/>
        </w:rPr>
        <w:t>）。</w:t>
      </w:r>
    </w:p>
    <w:p w:rsidR="000D47AE" w:rsidRDefault="001E6A48">
      <w:pPr>
        <w:spacing w:line="440" w:lineRule="exact"/>
      </w:pPr>
      <w:r>
        <w:rPr>
          <w:rFonts w:hint="eastAsia"/>
        </w:rPr>
        <w:t>4</w:t>
      </w:r>
      <w:r>
        <w:rPr>
          <w:rFonts w:hint="eastAsia"/>
        </w:rPr>
        <w:t>、根据附件</w:t>
      </w:r>
      <w:r>
        <w:rPr>
          <w:rFonts w:hint="eastAsia"/>
        </w:rPr>
        <w:t>1</w:t>
      </w:r>
      <w:r>
        <w:rPr>
          <w:rFonts w:hint="eastAsia"/>
        </w:rPr>
        <w:t>的品种规格，投标人报价清单。</w:t>
      </w:r>
    </w:p>
    <w:p w:rsidR="000D47AE" w:rsidRDefault="000D47AE">
      <w:pPr>
        <w:spacing w:line="440" w:lineRule="exact"/>
      </w:pPr>
    </w:p>
    <w:p w:rsidR="000D47AE" w:rsidRDefault="001E6A48">
      <w:pPr>
        <w:pStyle w:val="reader-word-layer"/>
        <w:shd w:val="clear" w:color="auto" w:fill="FFFFFF"/>
        <w:spacing w:before="0" w:beforeAutospacing="0" w:after="0" w:afterAutospacing="0" w:line="440" w:lineRule="exact"/>
        <w:rPr>
          <w:rFonts w:ascii="仿宋_GB2312" w:eastAsia="仿宋_GB2312"/>
          <w:color w:val="000000"/>
          <w:spacing w:val="-1"/>
          <w:sz w:val="21"/>
          <w:szCs w:val="21"/>
        </w:rPr>
      </w:pPr>
      <w:r>
        <w:rPr>
          <w:rFonts w:ascii="仿宋_GB2312" w:eastAsia="仿宋_GB2312" w:hint="eastAsia"/>
          <w:color w:val="000000"/>
          <w:spacing w:val="-1"/>
          <w:sz w:val="21"/>
          <w:szCs w:val="21"/>
        </w:rPr>
        <w:t>C    投标文件的签署、递交、处置</w:t>
      </w:r>
    </w:p>
    <w:p w:rsidR="000D47AE" w:rsidRDefault="001E6A48">
      <w:pPr>
        <w:spacing w:line="440" w:lineRule="exact"/>
      </w:pPr>
      <w:r>
        <w:rPr>
          <w:rFonts w:hint="eastAsia"/>
        </w:rPr>
        <w:t>1</w:t>
      </w:r>
      <w:r>
        <w:rPr>
          <w:rFonts w:hint="eastAsia"/>
        </w:rPr>
        <w:t>、投标供应商应编制投标文件正本一份和副本一份，投标文件的副本可采用正本的复印件。每套投标文件须清楚地标明“正本”、“副本”。若副本与正本不符，以正本为准。</w:t>
      </w:r>
    </w:p>
    <w:p w:rsidR="000D47AE" w:rsidRDefault="001E6A48">
      <w:pPr>
        <w:spacing w:line="440" w:lineRule="exact"/>
      </w:pPr>
      <w:r>
        <w:rPr>
          <w:rFonts w:hint="eastAsia"/>
        </w:rPr>
        <w:t>2</w:t>
      </w:r>
      <w:r>
        <w:rPr>
          <w:rFonts w:hint="eastAsia"/>
        </w:rPr>
        <w:t>、投标文件的正本需打印或用不褪色墨水书写，并由法定代表人或经其正式授权的代表签字或盖章。授权代表须出具书面授权证明，其《法定代表人授权书》应附在投标文件中。</w:t>
      </w:r>
    </w:p>
    <w:p w:rsidR="000D47AE" w:rsidRDefault="001E6A48">
      <w:pPr>
        <w:spacing w:line="440" w:lineRule="exact"/>
      </w:pPr>
      <w:r>
        <w:rPr>
          <w:rFonts w:hint="eastAsia"/>
        </w:rPr>
        <w:t>3</w:t>
      </w:r>
      <w:r>
        <w:rPr>
          <w:rFonts w:hint="eastAsia"/>
        </w:rPr>
        <w:t>、投标文件中的任何重要的插字、涂改和增删，必须由法定代表人或经其正式授权的代表在旁边签字并加盖公司公章才有效。</w:t>
      </w:r>
    </w:p>
    <w:p w:rsidR="000D47AE" w:rsidRDefault="001E6A48">
      <w:pPr>
        <w:spacing w:line="440" w:lineRule="exact"/>
      </w:pPr>
      <w:r>
        <w:rPr>
          <w:rFonts w:hint="eastAsia"/>
        </w:rPr>
        <w:t>4</w:t>
      </w:r>
      <w:r>
        <w:rPr>
          <w:rFonts w:hint="eastAsia"/>
        </w:rPr>
        <w:t>、投标文件的密封和标记：投标供应商应将投标文件正本和所有的副本分别单独密封包装，并在外包装上清晰标明“正本”、“副本”字样。信封或外包装上应当注明采购项目名称、</w:t>
      </w:r>
      <w:r>
        <w:rPr>
          <w:rFonts w:hint="eastAsia"/>
        </w:rPr>
        <w:lastRenderedPageBreak/>
        <w:t>采购项目编号和“在（采购文件中规定的开标日期和时点）之前不得启封”的字样，封口处应加盖投标供应商印章。</w:t>
      </w:r>
    </w:p>
    <w:p w:rsidR="00697189" w:rsidRDefault="001E6A48" w:rsidP="00697189">
      <w:pPr>
        <w:spacing w:line="360" w:lineRule="auto"/>
      </w:pPr>
      <w:r>
        <w:rPr>
          <w:rFonts w:hint="eastAsia"/>
        </w:rPr>
        <w:t>4</w:t>
      </w:r>
      <w:r>
        <w:rPr>
          <w:rFonts w:hint="eastAsia"/>
        </w:rPr>
        <w:t>、投标文件的递交：所有投标文件请在</w:t>
      </w:r>
      <w:r>
        <w:rPr>
          <w:rFonts w:hint="eastAsia"/>
        </w:rPr>
        <w:t>2016</w:t>
      </w:r>
      <w:r>
        <w:rPr>
          <w:rFonts w:hint="eastAsia"/>
        </w:rPr>
        <w:t>年</w:t>
      </w:r>
      <w:r>
        <w:rPr>
          <w:rFonts w:hint="eastAsia"/>
        </w:rPr>
        <w:t>6</w:t>
      </w:r>
      <w:r>
        <w:rPr>
          <w:rFonts w:hint="eastAsia"/>
        </w:rPr>
        <w:t>月</w:t>
      </w:r>
      <w:r w:rsidR="005536DE">
        <w:rPr>
          <w:rFonts w:hint="eastAsia"/>
        </w:rPr>
        <w:t>17</w:t>
      </w:r>
      <w:r w:rsidR="005536DE">
        <w:rPr>
          <w:rFonts w:hint="eastAsia"/>
        </w:rPr>
        <w:t>日至</w:t>
      </w:r>
      <w:r w:rsidR="005536DE">
        <w:rPr>
          <w:rFonts w:hint="eastAsia"/>
        </w:rPr>
        <w:t>2016</w:t>
      </w:r>
      <w:r w:rsidR="005536DE">
        <w:rPr>
          <w:rFonts w:hint="eastAsia"/>
        </w:rPr>
        <w:t>年</w:t>
      </w:r>
      <w:r w:rsidR="005536DE">
        <w:rPr>
          <w:rFonts w:hint="eastAsia"/>
        </w:rPr>
        <w:t>6</w:t>
      </w:r>
      <w:r w:rsidR="005536DE">
        <w:rPr>
          <w:rFonts w:hint="eastAsia"/>
        </w:rPr>
        <w:t>月</w:t>
      </w:r>
      <w:r w:rsidR="005536DE">
        <w:rPr>
          <w:rFonts w:hint="eastAsia"/>
        </w:rPr>
        <w:t>20</w:t>
      </w:r>
      <w:r w:rsidR="005536DE">
        <w:rPr>
          <w:rFonts w:hint="eastAsia"/>
        </w:rPr>
        <w:t>日</w:t>
      </w:r>
      <w:r w:rsidR="007A23E9">
        <w:rPr>
          <w:rFonts w:hint="eastAsia"/>
        </w:rPr>
        <w:t>15</w:t>
      </w:r>
      <w:r w:rsidR="007A23E9">
        <w:rPr>
          <w:rFonts w:hint="eastAsia"/>
        </w:rPr>
        <w:t>时前</w:t>
      </w:r>
      <w:r>
        <w:rPr>
          <w:rFonts w:hint="eastAsia"/>
        </w:rPr>
        <w:t>送达或邮寄至开标地点。不接受电话、传真方式投标。</w:t>
      </w:r>
      <w:r w:rsidR="007A23E9">
        <w:rPr>
          <w:rFonts w:hint="eastAsia"/>
        </w:rPr>
        <w:t>邮寄地址</w:t>
      </w:r>
      <w:r w:rsidR="00697189">
        <w:rPr>
          <w:rFonts w:hint="eastAsia"/>
        </w:rPr>
        <w:t>：</w:t>
      </w:r>
      <w:r w:rsidR="00697189">
        <w:t xml:space="preserve"> </w:t>
      </w:r>
    </w:p>
    <w:p w:rsidR="00697189" w:rsidRDefault="00697189" w:rsidP="00697189">
      <w:pPr>
        <w:spacing w:line="360" w:lineRule="auto"/>
        <w:ind w:firstLineChars="200" w:firstLine="420"/>
      </w:pPr>
      <w:r>
        <w:rPr>
          <w:rFonts w:hint="eastAsia"/>
        </w:rPr>
        <w:t>单位名称：苏州市捷达消防车辆装备有限公司常熟分公司</w:t>
      </w:r>
    </w:p>
    <w:p w:rsidR="00697189" w:rsidRDefault="00697189" w:rsidP="00697189">
      <w:pPr>
        <w:spacing w:line="360" w:lineRule="auto"/>
        <w:ind w:leftChars="200" w:left="1029" w:hangingChars="290" w:hanging="609"/>
      </w:pPr>
      <w:r>
        <w:rPr>
          <w:rFonts w:hint="eastAsia"/>
        </w:rPr>
        <w:t>单位地址：常熟市辛庄镇杨园工业园捷达路</w:t>
      </w:r>
      <w:r>
        <w:rPr>
          <w:rFonts w:hint="eastAsia"/>
        </w:rPr>
        <w:t>1</w:t>
      </w:r>
      <w:r>
        <w:rPr>
          <w:rFonts w:hint="eastAsia"/>
        </w:rPr>
        <w:t>号</w:t>
      </w:r>
    </w:p>
    <w:p w:rsidR="00697189" w:rsidRDefault="00697189" w:rsidP="00697189">
      <w:pPr>
        <w:spacing w:line="360" w:lineRule="auto"/>
        <w:ind w:leftChars="200" w:left="1029" w:hangingChars="290" w:hanging="609"/>
      </w:pPr>
      <w:r>
        <w:rPr>
          <w:rFonts w:hint="eastAsia"/>
        </w:rPr>
        <w:t>邮政编码：</w:t>
      </w:r>
      <w:r>
        <w:rPr>
          <w:rFonts w:hint="eastAsia"/>
        </w:rPr>
        <w:t>215562</w:t>
      </w:r>
    </w:p>
    <w:p w:rsidR="000D47AE" w:rsidRPr="00697189" w:rsidRDefault="00697189" w:rsidP="00697189">
      <w:pPr>
        <w:spacing w:line="360" w:lineRule="auto"/>
        <w:ind w:leftChars="200" w:left="1029" w:hangingChars="290" w:hanging="609"/>
      </w:pPr>
      <w:r>
        <w:rPr>
          <w:rFonts w:hint="eastAsia"/>
        </w:rPr>
        <w:t>收件人：周先生，联系电话：</w:t>
      </w:r>
      <w:r>
        <w:rPr>
          <w:rFonts w:hint="eastAsia"/>
        </w:rPr>
        <w:t>18915622396</w:t>
      </w:r>
    </w:p>
    <w:p w:rsidR="000D47AE" w:rsidRDefault="001E6A48">
      <w:pPr>
        <w:spacing w:line="440" w:lineRule="exact"/>
      </w:pPr>
      <w:r>
        <w:rPr>
          <w:rFonts w:hint="eastAsia"/>
        </w:rPr>
        <w:t>5</w:t>
      </w:r>
      <w:r>
        <w:rPr>
          <w:rFonts w:hint="eastAsia"/>
        </w:rPr>
        <w:t>、投标文件的修改和撤回：投标供应商在投标截止时间前，可以对所递交的投标文件进行补充、修改或者撤回，并书面通知招标人。补充、时间的内容应当按招标文件要求签署、盖章，并作为投标文件的组成部分。在投标截止时点之后，投标供应商不得对其投标文件做任何修改和补充。</w:t>
      </w:r>
    </w:p>
    <w:p w:rsidR="000D47AE" w:rsidRDefault="001E6A48">
      <w:pPr>
        <w:spacing w:line="440" w:lineRule="exact"/>
      </w:pPr>
      <w:r>
        <w:rPr>
          <w:rFonts w:hint="eastAsia"/>
        </w:rPr>
        <w:t>6</w:t>
      </w:r>
      <w:r>
        <w:rPr>
          <w:rFonts w:hint="eastAsia"/>
        </w:rPr>
        <w:t>、投标供应商所提交的投标文件在评标结束后，无论中标与否都不退还。</w:t>
      </w:r>
    </w:p>
    <w:p w:rsidR="000D47AE" w:rsidRDefault="000D47AE">
      <w:pPr>
        <w:pStyle w:val="reader-word-layer"/>
        <w:shd w:val="clear" w:color="auto" w:fill="FFFFFF"/>
        <w:spacing w:before="0" w:beforeAutospacing="0" w:after="0" w:afterAutospacing="0" w:line="440" w:lineRule="exact"/>
        <w:rPr>
          <w:rFonts w:ascii="仿宋_GB2312" w:eastAsia="仿宋_GB2312"/>
          <w:color w:val="000000"/>
          <w:spacing w:val="-1"/>
          <w:sz w:val="21"/>
          <w:szCs w:val="21"/>
        </w:rPr>
      </w:pPr>
    </w:p>
    <w:p w:rsidR="000D47AE" w:rsidRDefault="001E6A48">
      <w:pPr>
        <w:pStyle w:val="reader-word-layer"/>
        <w:shd w:val="clear" w:color="auto" w:fill="FFFFFF"/>
        <w:spacing w:before="0" w:beforeAutospacing="0" w:after="0" w:afterAutospacing="0" w:line="440" w:lineRule="exact"/>
        <w:rPr>
          <w:rFonts w:ascii="仿宋_GB2312" w:eastAsia="仿宋_GB2312"/>
          <w:color w:val="000000"/>
          <w:spacing w:val="-5"/>
          <w:sz w:val="21"/>
          <w:szCs w:val="21"/>
        </w:rPr>
      </w:pPr>
      <w:r>
        <w:rPr>
          <w:rFonts w:ascii="仿宋_GB2312" w:eastAsia="仿宋_GB2312" w:hint="eastAsia"/>
          <w:color w:val="000000"/>
          <w:spacing w:val="-1"/>
          <w:sz w:val="21"/>
          <w:szCs w:val="21"/>
        </w:rPr>
        <w:t>D</w:t>
      </w:r>
      <w:r>
        <w:rPr>
          <w:rFonts w:ascii="仿宋_GB2312" w:eastAsia="仿宋_GB2312" w:hint="eastAsia"/>
          <w:color w:val="000000"/>
          <w:spacing w:val="-1"/>
          <w:sz w:val="21"/>
          <w:szCs w:val="21"/>
        </w:rPr>
        <w:t>  </w:t>
      </w:r>
      <w:r>
        <w:rPr>
          <w:rFonts w:ascii="仿宋_GB2312" w:eastAsia="仿宋_GB2312" w:hint="eastAsia"/>
          <w:color w:val="000000"/>
          <w:spacing w:val="-5"/>
          <w:sz w:val="21"/>
          <w:szCs w:val="21"/>
        </w:rPr>
        <w:t>开标及评标</w:t>
      </w:r>
    </w:p>
    <w:p w:rsidR="000D47AE" w:rsidRDefault="001E6A48">
      <w:pPr>
        <w:spacing w:line="440" w:lineRule="exact"/>
      </w:pPr>
      <w:r>
        <w:rPr>
          <w:rFonts w:hint="eastAsia"/>
        </w:rPr>
        <w:t>1</w:t>
      </w:r>
      <w:r>
        <w:rPr>
          <w:rFonts w:hint="eastAsia"/>
        </w:rPr>
        <w:t>、开标：</w:t>
      </w:r>
    </w:p>
    <w:p w:rsidR="000D47AE" w:rsidRDefault="001E6A48">
      <w:pPr>
        <w:spacing w:line="440" w:lineRule="exact"/>
      </w:pPr>
      <w:r>
        <w:rPr>
          <w:rFonts w:hint="eastAsia"/>
        </w:rPr>
        <w:t>a</w:t>
      </w:r>
      <w:r>
        <w:rPr>
          <w:rFonts w:hint="eastAsia"/>
        </w:rPr>
        <w:t>、开标时间：</w:t>
      </w:r>
      <w:r>
        <w:rPr>
          <w:rFonts w:hint="eastAsia"/>
        </w:rPr>
        <w:t>2016</w:t>
      </w:r>
      <w:r>
        <w:rPr>
          <w:rFonts w:hint="eastAsia"/>
        </w:rPr>
        <w:t>年</w:t>
      </w:r>
      <w:r>
        <w:rPr>
          <w:rFonts w:hint="eastAsia"/>
        </w:rPr>
        <w:t>6</w:t>
      </w:r>
      <w:r>
        <w:rPr>
          <w:rFonts w:hint="eastAsia"/>
        </w:rPr>
        <w:t>月</w:t>
      </w:r>
      <w:r>
        <w:rPr>
          <w:rFonts w:hint="eastAsia"/>
        </w:rPr>
        <w:t>2</w:t>
      </w:r>
      <w:r w:rsidR="005536DE">
        <w:rPr>
          <w:rFonts w:hint="eastAsia"/>
        </w:rPr>
        <w:t>1</w:t>
      </w:r>
      <w:r>
        <w:rPr>
          <w:rFonts w:hint="eastAsia"/>
        </w:rPr>
        <w:t>日</w:t>
      </w:r>
      <w:r>
        <w:rPr>
          <w:rFonts w:hint="eastAsia"/>
        </w:rPr>
        <w:t>14</w:t>
      </w:r>
      <w:r>
        <w:rPr>
          <w:rFonts w:hint="eastAsia"/>
        </w:rPr>
        <w:t>：</w:t>
      </w:r>
      <w:r>
        <w:rPr>
          <w:rFonts w:hint="eastAsia"/>
        </w:rPr>
        <w:t>30</w:t>
      </w:r>
      <w:r>
        <w:rPr>
          <w:rFonts w:hint="eastAsia"/>
        </w:rPr>
        <w:t>。</w:t>
      </w:r>
    </w:p>
    <w:p w:rsidR="000D47AE" w:rsidRDefault="001E6A48">
      <w:pPr>
        <w:spacing w:line="440" w:lineRule="exact"/>
      </w:pPr>
      <w:r>
        <w:rPr>
          <w:rFonts w:hint="eastAsia"/>
        </w:rPr>
        <w:t>b</w:t>
      </w:r>
      <w:r>
        <w:rPr>
          <w:rFonts w:hint="eastAsia"/>
        </w:rPr>
        <w:t>、开标地点：苏州市捷达消防车辆装备有限公司常熟分公司（江苏省常熟市辛庄镇杨园开发区捷达路</w:t>
      </w:r>
      <w:r>
        <w:rPr>
          <w:rFonts w:hint="eastAsia"/>
        </w:rPr>
        <w:t>1</w:t>
      </w:r>
      <w:r>
        <w:rPr>
          <w:rFonts w:hint="eastAsia"/>
        </w:rPr>
        <w:t>号）。</w:t>
      </w:r>
    </w:p>
    <w:p w:rsidR="000D47AE" w:rsidRDefault="001E6A48">
      <w:pPr>
        <w:spacing w:line="440" w:lineRule="exact"/>
      </w:pPr>
      <w:r>
        <w:rPr>
          <w:rFonts w:hint="eastAsia"/>
        </w:rPr>
        <w:t>c</w:t>
      </w:r>
      <w:r>
        <w:rPr>
          <w:rFonts w:hint="eastAsia"/>
        </w:rPr>
        <w:t>、开标时，由投标供应商或其推选的代表检查投标文件的密封情况，经确认无误后由招标工作人员当众拆封，宣读投标供应商名称、《报价一览表》内容。未宣读的投标价格、价格折扣和采购文件允许提供的备选投标方案等实质内容，评标时不予承认。</w:t>
      </w:r>
    </w:p>
    <w:p w:rsidR="000D47AE" w:rsidRDefault="001E6A48">
      <w:pPr>
        <w:spacing w:line="440" w:lineRule="exact"/>
      </w:pPr>
      <w:r>
        <w:rPr>
          <w:rFonts w:hint="eastAsia"/>
        </w:rPr>
        <w:t>d</w:t>
      </w:r>
      <w:r>
        <w:rPr>
          <w:rFonts w:hint="eastAsia"/>
        </w:rPr>
        <w:t>、招标人做好开标记录，开标记录由各投标供应商代表签字确认。</w:t>
      </w:r>
    </w:p>
    <w:p w:rsidR="000D47AE" w:rsidRDefault="001E6A48">
      <w:pPr>
        <w:spacing w:line="440" w:lineRule="exact"/>
      </w:pPr>
      <w:r>
        <w:rPr>
          <w:rFonts w:hint="eastAsia"/>
        </w:rPr>
        <w:t>2</w:t>
      </w:r>
      <w:r>
        <w:rPr>
          <w:rFonts w:hint="eastAsia"/>
        </w:rPr>
        <w:t>、评标：</w:t>
      </w:r>
    </w:p>
    <w:p w:rsidR="000D47AE" w:rsidRDefault="001E6A48">
      <w:pPr>
        <w:spacing w:line="440" w:lineRule="exact"/>
      </w:pPr>
      <w:r>
        <w:rPr>
          <w:rFonts w:hint="eastAsia"/>
        </w:rPr>
        <w:t>本次招标组建评标小组：</w:t>
      </w:r>
    </w:p>
    <w:p w:rsidR="000D47AE" w:rsidRDefault="001E6A48">
      <w:pPr>
        <w:spacing w:line="440" w:lineRule="exact"/>
        <w:ind w:firstLineChars="200" w:firstLine="420"/>
      </w:pPr>
      <w:r>
        <w:rPr>
          <w:rFonts w:hint="eastAsia"/>
        </w:rPr>
        <w:t>组长：张建明</w:t>
      </w:r>
    </w:p>
    <w:p w:rsidR="000D47AE" w:rsidRDefault="001E6A48">
      <w:pPr>
        <w:spacing w:line="440" w:lineRule="exact"/>
        <w:ind w:firstLineChars="200" w:firstLine="420"/>
      </w:pPr>
      <w:r>
        <w:rPr>
          <w:rFonts w:hint="eastAsia"/>
        </w:rPr>
        <w:t>成员：周敏芳、周亚明、陈刚、张帆。</w:t>
      </w:r>
    </w:p>
    <w:p w:rsidR="000D47AE" w:rsidRDefault="001E6A48">
      <w:pPr>
        <w:spacing w:line="440" w:lineRule="exact"/>
      </w:pPr>
      <w:r>
        <w:rPr>
          <w:rFonts w:hint="eastAsia"/>
        </w:rPr>
        <w:t>a</w:t>
      </w:r>
      <w:r>
        <w:rPr>
          <w:rFonts w:hint="eastAsia"/>
        </w:rPr>
        <w:t>、评标小组逐一审查投标文件，对符合招标文件要求的投标供应商进行资格确定。</w:t>
      </w:r>
    </w:p>
    <w:p w:rsidR="000D47AE" w:rsidRDefault="001E6A48">
      <w:pPr>
        <w:spacing w:line="440" w:lineRule="exact"/>
        <w:rPr>
          <w:rFonts w:asciiTheme="minorEastAsia" w:hAnsiTheme="minorEastAsia"/>
        </w:rPr>
      </w:pPr>
      <w:r>
        <w:rPr>
          <w:rFonts w:hint="eastAsia"/>
        </w:rPr>
        <w:t>b</w:t>
      </w:r>
      <w:r>
        <w:rPr>
          <w:rFonts w:hint="eastAsia"/>
        </w:rPr>
        <w:t>、评分标准：</w:t>
      </w:r>
      <w:r>
        <w:rPr>
          <w:rFonts w:hint="eastAsia"/>
        </w:rPr>
        <w:t>A</w:t>
      </w:r>
      <w:r>
        <w:rPr>
          <w:rFonts w:hint="eastAsia"/>
        </w:rPr>
        <w:t>类品种总价</w:t>
      </w:r>
      <w:r>
        <w:rPr>
          <w:rFonts w:asciiTheme="minorEastAsia" w:hAnsiTheme="minorEastAsia" w:hint="eastAsia"/>
        </w:rPr>
        <w:t>×</w:t>
      </w:r>
      <w:r w:rsidR="00782678">
        <w:rPr>
          <w:rFonts w:asciiTheme="minorEastAsia" w:hAnsiTheme="minorEastAsia" w:hint="eastAsia"/>
        </w:rPr>
        <w:t>70</w:t>
      </w:r>
      <w:r>
        <w:rPr>
          <w:rFonts w:asciiTheme="minorEastAsia" w:hAnsiTheme="minorEastAsia" w:hint="eastAsia"/>
        </w:rPr>
        <w:t>%+</w:t>
      </w:r>
      <w:r>
        <w:rPr>
          <w:rFonts w:hint="eastAsia"/>
        </w:rPr>
        <w:t xml:space="preserve"> B</w:t>
      </w:r>
      <w:r>
        <w:rPr>
          <w:rFonts w:hint="eastAsia"/>
        </w:rPr>
        <w:t>类品种总价</w:t>
      </w:r>
      <w:r>
        <w:rPr>
          <w:rFonts w:asciiTheme="minorEastAsia" w:hAnsiTheme="minorEastAsia" w:hint="eastAsia"/>
        </w:rPr>
        <w:t>×</w:t>
      </w:r>
      <w:r w:rsidR="00A70011">
        <w:rPr>
          <w:rFonts w:asciiTheme="minorEastAsia" w:hAnsiTheme="minorEastAsia" w:hint="eastAsia"/>
        </w:rPr>
        <w:t>3</w:t>
      </w:r>
      <w:r w:rsidR="00782678">
        <w:rPr>
          <w:rFonts w:asciiTheme="minorEastAsia" w:hAnsiTheme="minorEastAsia" w:hint="eastAsia"/>
        </w:rPr>
        <w:t>0</w:t>
      </w:r>
      <w:r>
        <w:rPr>
          <w:rFonts w:asciiTheme="minorEastAsia" w:hAnsiTheme="minorEastAsia" w:hint="eastAsia"/>
        </w:rPr>
        <w:t>%=总得分</w:t>
      </w:r>
      <w:r>
        <w:rPr>
          <w:rFonts w:hint="eastAsia"/>
        </w:rPr>
        <w:t>（价格加权分）</w:t>
      </w:r>
      <w:r>
        <w:rPr>
          <w:rFonts w:asciiTheme="minorEastAsia" w:hAnsiTheme="minorEastAsia" w:hint="eastAsia"/>
        </w:rPr>
        <w:t>。</w:t>
      </w:r>
    </w:p>
    <w:p w:rsidR="000D47AE" w:rsidRDefault="001E6A48">
      <w:pPr>
        <w:spacing w:line="440" w:lineRule="exact"/>
      </w:pPr>
      <w:r>
        <w:rPr>
          <w:rFonts w:hint="eastAsia"/>
        </w:rPr>
        <w:t>c</w:t>
      </w:r>
      <w:r>
        <w:rPr>
          <w:rFonts w:hint="eastAsia"/>
        </w:rPr>
        <w:t>、</w:t>
      </w:r>
      <w:r w:rsidR="00697189">
        <w:rPr>
          <w:rFonts w:hint="eastAsia"/>
        </w:rPr>
        <w:t>评标结果于</w:t>
      </w:r>
      <w:r w:rsidR="00697189">
        <w:rPr>
          <w:rFonts w:hint="eastAsia"/>
        </w:rPr>
        <w:t>2016</w:t>
      </w:r>
      <w:r w:rsidR="00697189">
        <w:rPr>
          <w:rFonts w:hint="eastAsia"/>
        </w:rPr>
        <w:t>年</w:t>
      </w:r>
      <w:r w:rsidR="00697189">
        <w:rPr>
          <w:rFonts w:hint="eastAsia"/>
        </w:rPr>
        <w:t>6</w:t>
      </w:r>
      <w:r w:rsidR="00697189">
        <w:rPr>
          <w:rFonts w:hint="eastAsia"/>
        </w:rPr>
        <w:t>月</w:t>
      </w:r>
      <w:r w:rsidR="00697189">
        <w:rPr>
          <w:rFonts w:hint="eastAsia"/>
        </w:rPr>
        <w:t>21</w:t>
      </w:r>
      <w:r w:rsidR="00697189">
        <w:rPr>
          <w:rFonts w:hint="eastAsia"/>
        </w:rPr>
        <w:t>日</w:t>
      </w:r>
      <w:r w:rsidR="00697189">
        <w:rPr>
          <w:rFonts w:hint="eastAsia"/>
        </w:rPr>
        <w:t>17</w:t>
      </w:r>
      <w:r w:rsidR="00697189">
        <w:rPr>
          <w:rFonts w:hint="eastAsia"/>
        </w:rPr>
        <w:t>：</w:t>
      </w:r>
      <w:r w:rsidR="00697189">
        <w:rPr>
          <w:rFonts w:hint="eastAsia"/>
        </w:rPr>
        <w:t>30</w:t>
      </w:r>
      <w:r w:rsidR="00697189">
        <w:rPr>
          <w:rFonts w:hint="eastAsia"/>
        </w:rPr>
        <w:t>前公布。</w:t>
      </w:r>
      <w:r>
        <w:rPr>
          <w:rFonts w:hint="eastAsia"/>
        </w:rPr>
        <w:t>具备投标资格的投标供应商，总得分（价格加权分）最低的前三名参与第二轮谈判。</w:t>
      </w:r>
    </w:p>
    <w:p w:rsidR="000D47AE" w:rsidRDefault="001E6A48">
      <w:pPr>
        <w:spacing w:line="440" w:lineRule="exact"/>
      </w:pPr>
      <w:r>
        <w:rPr>
          <w:rFonts w:hint="eastAsia"/>
        </w:rPr>
        <w:lastRenderedPageBreak/>
        <w:t>d</w:t>
      </w:r>
      <w:r>
        <w:rPr>
          <w:rFonts w:hint="eastAsia"/>
        </w:rPr>
        <w:t>、如有必要，评标小组将书面要求投标人修正投标文件中不构成实质性偏离的、微小的、非正规的、不一致的或不规则的地方，这些修正不应影响评标的公平公正。</w:t>
      </w:r>
    </w:p>
    <w:p w:rsidR="000D47AE" w:rsidRDefault="000D47AE">
      <w:pPr>
        <w:spacing w:line="440" w:lineRule="exact"/>
      </w:pPr>
    </w:p>
    <w:p w:rsidR="000D47AE" w:rsidRDefault="001E6A48">
      <w:pPr>
        <w:pStyle w:val="reader-word-layer"/>
        <w:shd w:val="clear" w:color="auto" w:fill="FFFFFF"/>
        <w:spacing w:before="0" w:beforeAutospacing="0" w:after="0" w:afterAutospacing="0" w:line="440" w:lineRule="exact"/>
        <w:rPr>
          <w:rFonts w:ascii="仿宋_GB2312" w:eastAsia="仿宋_GB2312"/>
          <w:color w:val="000000"/>
          <w:spacing w:val="-1"/>
          <w:sz w:val="21"/>
          <w:szCs w:val="21"/>
        </w:rPr>
      </w:pPr>
      <w:r>
        <w:rPr>
          <w:rFonts w:ascii="仿宋_GB2312" w:eastAsia="仿宋_GB2312" w:hint="eastAsia"/>
          <w:color w:val="000000"/>
          <w:spacing w:val="-1"/>
          <w:sz w:val="21"/>
          <w:szCs w:val="21"/>
        </w:rPr>
        <w:t>E</w:t>
      </w:r>
      <w:r>
        <w:rPr>
          <w:rFonts w:ascii="仿宋_GB2312" w:eastAsia="仿宋_GB2312" w:hint="eastAsia"/>
          <w:color w:val="000000"/>
          <w:spacing w:val="-1"/>
          <w:sz w:val="21"/>
          <w:szCs w:val="21"/>
        </w:rPr>
        <w:t>  </w:t>
      </w:r>
      <w:r>
        <w:rPr>
          <w:rFonts w:ascii="仿宋_GB2312" w:eastAsia="仿宋_GB2312" w:hint="eastAsia"/>
          <w:color w:val="000000"/>
          <w:spacing w:val="-6"/>
          <w:sz w:val="21"/>
          <w:szCs w:val="21"/>
        </w:rPr>
        <w:t>授予合同</w:t>
      </w:r>
    </w:p>
    <w:p w:rsidR="000D47AE" w:rsidRDefault="001E6A48">
      <w:pPr>
        <w:spacing w:line="440" w:lineRule="exact"/>
      </w:pPr>
      <w:r>
        <w:rPr>
          <w:rFonts w:hint="eastAsia"/>
        </w:rPr>
        <w:t>1</w:t>
      </w:r>
      <w:r>
        <w:rPr>
          <w:rFonts w:hint="eastAsia"/>
        </w:rPr>
        <w:t>、根据第二轮谈判的情况，如有必要，评标小组需至投标供应商实地考察，确认其生产能力和质量保证能力。</w:t>
      </w:r>
    </w:p>
    <w:p w:rsidR="000D47AE" w:rsidRDefault="001E6A48">
      <w:pPr>
        <w:spacing w:line="440" w:lineRule="exact"/>
      </w:pPr>
      <w:r>
        <w:rPr>
          <w:rFonts w:hint="eastAsia"/>
        </w:rPr>
        <w:t>2</w:t>
      </w:r>
      <w:r>
        <w:rPr>
          <w:rFonts w:hint="eastAsia"/>
        </w:rPr>
        <w:t>、在供应能力确认和价格谈判后，招标人</w:t>
      </w:r>
      <w:r w:rsidR="00697189">
        <w:rPr>
          <w:rFonts w:hint="eastAsia"/>
        </w:rPr>
        <w:t>在</w:t>
      </w:r>
      <w:r w:rsidR="00A70011">
        <w:rPr>
          <w:rFonts w:hint="eastAsia"/>
        </w:rPr>
        <w:t>2016</w:t>
      </w:r>
      <w:r w:rsidR="00A70011">
        <w:rPr>
          <w:rFonts w:hint="eastAsia"/>
        </w:rPr>
        <w:t>年</w:t>
      </w:r>
      <w:r w:rsidR="00A70011">
        <w:rPr>
          <w:rFonts w:hint="eastAsia"/>
        </w:rPr>
        <w:t>6</w:t>
      </w:r>
      <w:r w:rsidR="00A70011">
        <w:rPr>
          <w:rFonts w:hint="eastAsia"/>
        </w:rPr>
        <w:t>月</w:t>
      </w:r>
      <w:r w:rsidR="00A70011">
        <w:rPr>
          <w:rFonts w:hint="eastAsia"/>
        </w:rPr>
        <w:t>27</w:t>
      </w:r>
      <w:r w:rsidR="00A70011">
        <w:rPr>
          <w:rFonts w:hint="eastAsia"/>
        </w:rPr>
        <w:t>日</w:t>
      </w:r>
      <w:r w:rsidR="00A70011">
        <w:rPr>
          <w:rFonts w:hint="eastAsia"/>
        </w:rPr>
        <w:t>17</w:t>
      </w:r>
      <w:r w:rsidR="00A70011">
        <w:rPr>
          <w:rFonts w:hint="eastAsia"/>
        </w:rPr>
        <w:t>：</w:t>
      </w:r>
      <w:r w:rsidR="00A70011">
        <w:rPr>
          <w:rFonts w:hint="eastAsia"/>
        </w:rPr>
        <w:t>30</w:t>
      </w:r>
      <w:r w:rsidR="00A70011">
        <w:rPr>
          <w:rFonts w:hint="eastAsia"/>
        </w:rPr>
        <w:t>前</w:t>
      </w:r>
      <w:r>
        <w:rPr>
          <w:rFonts w:hint="eastAsia"/>
        </w:rPr>
        <w:t>选择一至两名投标供应商授予合同。</w:t>
      </w:r>
    </w:p>
    <w:p w:rsidR="000D47AE" w:rsidRDefault="001E6A48">
      <w:pPr>
        <w:spacing w:line="440" w:lineRule="exact"/>
      </w:pPr>
      <w:r>
        <w:rPr>
          <w:rFonts w:hint="eastAsia"/>
        </w:rPr>
        <w:t>3</w:t>
      </w:r>
      <w:r>
        <w:rPr>
          <w:rFonts w:hint="eastAsia"/>
        </w:rPr>
        <w:t>、合同为年度供货合同，每批订货由招标人以传真方式告知投标供应商，确定所订批次的产品名称、规格型号、材质、表面处理要求、数量、交货期。每批次价格以年度供货合同为准。</w:t>
      </w:r>
    </w:p>
    <w:p w:rsidR="000D47AE" w:rsidRDefault="000D47AE">
      <w:pPr>
        <w:spacing w:line="440" w:lineRule="exact"/>
      </w:pPr>
    </w:p>
    <w:p w:rsidR="000D47AE" w:rsidRDefault="001E6A48">
      <w:pPr>
        <w:pStyle w:val="reader-word-layer"/>
        <w:shd w:val="clear" w:color="auto" w:fill="FFFFFF"/>
        <w:spacing w:before="0" w:beforeAutospacing="0" w:after="0" w:afterAutospacing="0" w:line="440" w:lineRule="exact"/>
        <w:rPr>
          <w:rFonts w:ascii="仿宋_GB2312" w:eastAsia="仿宋_GB2312"/>
          <w:color w:val="000000"/>
          <w:spacing w:val="-6"/>
          <w:sz w:val="21"/>
          <w:szCs w:val="21"/>
        </w:rPr>
      </w:pPr>
      <w:r>
        <w:rPr>
          <w:rFonts w:ascii="仿宋_GB2312" w:eastAsia="仿宋_GB2312" w:hint="eastAsia"/>
          <w:color w:val="000000"/>
          <w:sz w:val="21"/>
          <w:szCs w:val="21"/>
        </w:rPr>
        <w:t xml:space="preserve">第三部分    </w:t>
      </w:r>
      <w:r>
        <w:rPr>
          <w:rFonts w:ascii="仿宋_GB2312" w:eastAsia="仿宋_GB2312" w:hint="eastAsia"/>
          <w:color w:val="000000"/>
          <w:spacing w:val="-6"/>
          <w:sz w:val="21"/>
          <w:szCs w:val="21"/>
        </w:rPr>
        <w:t>合同条款</w:t>
      </w:r>
    </w:p>
    <w:p w:rsidR="000D47AE" w:rsidRDefault="001E6A48">
      <w:pPr>
        <w:spacing w:line="360" w:lineRule="auto"/>
        <w:jc w:val="center"/>
        <w:rPr>
          <w:sz w:val="32"/>
          <w:szCs w:val="32"/>
        </w:rPr>
      </w:pPr>
      <w:r>
        <w:rPr>
          <w:rFonts w:hint="eastAsia"/>
          <w:sz w:val="32"/>
          <w:szCs w:val="32"/>
        </w:rPr>
        <w:t>工矿产品购销合同</w:t>
      </w:r>
    </w:p>
    <w:p w:rsidR="000D47AE" w:rsidRDefault="000D47AE">
      <w:pPr>
        <w:spacing w:line="360" w:lineRule="auto"/>
        <w:rPr>
          <w:sz w:val="24"/>
        </w:rPr>
      </w:pPr>
    </w:p>
    <w:p w:rsidR="000D47AE" w:rsidRDefault="001E6A48">
      <w:pPr>
        <w:spacing w:line="360" w:lineRule="auto"/>
        <w:rPr>
          <w:sz w:val="24"/>
        </w:rPr>
      </w:pPr>
      <w:r>
        <w:rPr>
          <w:rFonts w:hint="eastAsia"/>
          <w:sz w:val="24"/>
        </w:rPr>
        <w:t>需方：苏州市捷达消防车辆装备有限公司常熟分公司</w:t>
      </w:r>
    </w:p>
    <w:p w:rsidR="000D47AE" w:rsidRDefault="001E6A48">
      <w:pPr>
        <w:spacing w:line="360" w:lineRule="auto"/>
        <w:rPr>
          <w:sz w:val="24"/>
        </w:rPr>
      </w:pPr>
      <w:r>
        <w:rPr>
          <w:rFonts w:hint="eastAsia"/>
          <w:sz w:val="24"/>
        </w:rPr>
        <w:t>供方：</w:t>
      </w:r>
    </w:p>
    <w:p w:rsidR="00A70011" w:rsidRDefault="00A70011">
      <w:pPr>
        <w:spacing w:line="360" w:lineRule="auto"/>
        <w:rPr>
          <w:sz w:val="24"/>
        </w:rPr>
      </w:pPr>
    </w:p>
    <w:p w:rsidR="000D47AE" w:rsidRDefault="001E6A48">
      <w:pPr>
        <w:numPr>
          <w:ilvl w:val="0"/>
          <w:numId w:val="1"/>
        </w:numPr>
        <w:spacing w:line="360" w:lineRule="auto"/>
      </w:pPr>
      <w:r>
        <w:rPr>
          <w:rFonts w:hint="eastAsia"/>
        </w:rPr>
        <w:t>产品名称、规格型号、材质、表面处理要求、单价汇总表（见附件）。此价格在</w:t>
      </w:r>
      <w:r>
        <w:rPr>
          <w:rFonts w:hint="eastAsia"/>
        </w:rPr>
        <w:t>12</w:t>
      </w:r>
      <w:r>
        <w:rPr>
          <w:rFonts w:hint="eastAsia"/>
        </w:rPr>
        <w:t>个月内不变。</w:t>
      </w:r>
    </w:p>
    <w:p w:rsidR="000D47AE" w:rsidRDefault="001E6A48">
      <w:pPr>
        <w:numPr>
          <w:ilvl w:val="0"/>
          <w:numId w:val="1"/>
        </w:numPr>
        <w:spacing w:line="360" w:lineRule="auto"/>
      </w:pPr>
      <w:r>
        <w:rPr>
          <w:rFonts w:hint="eastAsia"/>
        </w:rPr>
        <w:t>质量要求、技术标准：按照标准件相应的现行有效的国家标准。</w:t>
      </w:r>
      <w:r>
        <w:rPr>
          <w:rFonts w:hint="eastAsia"/>
        </w:rPr>
        <w:t xml:space="preserve">                                          </w:t>
      </w:r>
    </w:p>
    <w:p w:rsidR="000D47AE" w:rsidRDefault="001E6A48">
      <w:pPr>
        <w:numPr>
          <w:ilvl w:val="0"/>
          <w:numId w:val="1"/>
        </w:numPr>
        <w:spacing w:line="360" w:lineRule="auto"/>
      </w:pPr>
      <w:r>
        <w:rPr>
          <w:rFonts w:hint="eastAsia"/>
        </w:rPr>
        <w:t>每批次订货的数量、交货期以需方传真件为准。</w:t>
      </w:r>
    </w:p>
    <w:p w:rsidR="000D47AE" w:rsidRDefault="001E6A48">
      <w:pPr>
        <w:numPr>
          <w:ilvl w:val="0"/>
          <w:numId w:val="1"/>
        </w:numPr>
        <w:spacing w:line="360" w:lineRule="auto"/>
      </w:pPr>
      <w:r>
        <w:rPr>
          <w:rFonts w:hint="eastAsia"/>
        </w:rPr>
        <w:t>验收标准、方法及提出异议期限：验收按照标准件相应的现行有效的国家标准。抽样判定方法按相应的现行有效的国家标准或参照</w:t>
      </w:r>
      <w:r>
        <w:rPr>
          <w:rFonts w:hint="eastAsia"/>
        </w:rPr>
        <w:t>GB2828</w:t>
      </w:r>
      <w:r>
        <w:rPr>
          <w:rFonts w:hint="eastAsia"/>
        </w:rPr>
        <w:t>进行。如有异议，需方在供方送货至需方仓库</w:t>
      </w:r>
      <w:r>
        <w:rPr>
          <w:rFonts w:hint="eastAsia"/>
        </w:rPr>
        <w:t>10</w:t>
      </w:r>
      <w:r>
        <w:rPr>
          <w:rFonts w:hint="eastAsia"/>
        </w:rPr>
        <w:t>天内提出。</w:t>
      </w:r>
      <w:r>
        <w:rPr>
          <w:rFonts w:hint="eastAsia"/>
        </w:rPr>
        <w:t xml:space="preserve">            </w:t>
      </w:r>
    </w:p>
    <w:p w:rsidR="000D47AE" w:rsidRDefault="001E6A48">
      <w:pPr>
        <w:numPr>
          <w:ilvl w:val="0"/>
          <w:numId w:val="1"/>
        </w:numPr>
        <w:spacing w:line="360" w:lineRule="auto"/>
      </w:pPr>
      <w:r>
        <w:rPr>
          <w:rFonts w:hint="eastAsia"/>
        </w:rPr>
        <w:t>交（提）货地点、方式：供方送货至需方指定地点。</w:t>
      </w:r>
      <w:r>
        <w:rPr>
          <w:rFonts w:hint="eastAsia"/>
        </w:rPr>
        <w:t xml:space="preserve">                      </w:t>
      </w:r>
    </w:p>
    <w:p w:rsidR="000D47AE" w:rsidRDefault="001E6A48">
      <w:pPr>
        <w:numPr>
          <w:ilvl w:val="0"/>
          <w:numId w:val="1"/>
        </w:numPr>
        <w:spacing w:line="360" w:lineRule="auto"/>
      </w:pPr>
      <w:r>
        <w:rPr>
          <w:rFonts w:hint="eastAsia"/>
        </w:rPr>
        <w:t>结算方式及期限：货款结算期为按月结算，在当月各批次验收合格、供方发票到账后</w:t>
      </w:r>
      <w:r>
        <w:rPr>
          <w:rFonts w:hint="eastAsia"/>
        </w:rPr>
        <w:t>30</w:t>
      </w:r>
      <w:r>
        <w:rPr>
          <w:rFonts w:hint="eastAsia"/>
        </w:rPr>
        <w:t>天付款。如需方不能规定期限付款，逾期按同期银行利息计付给供方。</w:t>
      </w:r>
      <w:r>
        <w:rPr>
          <w:rFonts w:hint="eastAsia"/>
        </w:rPr>
        <w:t xml:space="preserve"> </w:t>
      </w:r>
    </w:p>
    <w:p w:rsidR="000D47AE" w:rsidRDefault="001E6A48">
      <w:pPr>
        <w:numPr>
          <w:ilvl w:val="0"/>
          <w:numId w:val="1"/>
        </w:numPr>
        <w:spacing w:line="360" w:lineRule="auto"/>
      </w:pPr>
      <w:r>
        <w:rPr>
          <w:rFonts w:hint="eastAsia"/>
        </w:rPr>
        <w:t>违约责任、解决合同纠纷的方式：双方协商解决。</w:t>
      </w:r>
      <w:r>
        <w:rPr>
          <w:rFonts w:ascii="宋体" w:hAnsi="宋体" w:hint="eastAsia"/>
          <w:color w:val="000000"/>
          <w:szCs w:val="21"/>
        </w:rPr>
        <w:t>凡与本合同有关的一切争议，甲乙双方应首先通过友好协商解决；如经协商后仍不能达成协议时，双方同意采取以下第</w:t>
      </w:r>
      <w:r>
        <w:rPr>
          <w:rFonts w:ascii="宋体" w:hAnsi="宋体" w:hint="eastAsia"/>
          <w:color w:val="000000"/>
          <w:szCs w:val="21"/>
          <w:u w:val="single"/>
        </w:rPr>
        <w:t xml:space="preserve"> 2 </w:t>
      </w:r>
      <w:r>
        <w:rPr>
          <w:rFonts w:ascii="宋体" w:hAnsi="宋体" w:hint="eastAsia"/>
          <w:color w:val="000000"/>
          <w:szCs w:val="21"/>
        </w:rPr>
        <w:t>种</w:t>
      </w:r>
      <w:r>
        <w:rPr>
          <w:rFonts w:ascii="宋体" w:hAnsi="宋体" w:hint="eastAsia"/>
          <w:color w:val="000000"/>
          <w:szCs w:val="21"/>
        </w:rPr>
        <w:lastRenderedPageBreak/>
        <w:t>方式解决：</w:t>
      </w:r>
    </w:p>
    <w:p w:rsidR="000D47AE" w:rsidRDefault="001E6A48">
      <w:pPr>
        <w:spacing w:line="400" w:lineRule="exact"/>
        <w:ind w:firstLineChars="200" w:firstLine="420"/>
        <w:rPr>
          <w:rFonts w:ascii="宋体" w:hAnsi="宋体"/>
          <w:color w:val="000000"/>
          <w:szCs w:val="21"/>
        </w:rPr>
      </w:pPr>
      <w:r>
        <w:rPr>
          <w:rFonts w:ascii="宋体" w:hAnsi="宋体" w:hint="eastAsia"/>
          <w:color w:val="000000"/>
          <w:szCs w:val="21"/>
        </w:rPr>
        <w:t>1、向</w:t>
      </w:r>
      <w:r>
        <w:rPr>
          <w:rFonts w:ascii="宋体" w:hAnsi="宋体" w:hint="eastAsia"/>
          <w:color w:val="000000"/>
          <w:szCs w:val="21"/>
          <w:u w:val="single"/>
        </w:rPr>
        <w:t>常熟市</w:t>
      </w:r>
      <w:r>
        <w:rPr>
          <w:rFonts w:ascii="宋体" w:hAnsi="宋体" w:hint="eastAsia"/>
          <w:color w:val="000000"/>
          <w:szCs w:val="21"/>
        </w:rPr>
        <w:t>仲裁委员会申请仲裁；</w:t>
      </w:r>
    </w:p>
    <w:p w:rsidR="000D47AE" w:rsidRDefault="001E6A48">
      <w:pPr>
        <w:spacing w:line="400" w:lineRule="exact"/>
        <w:ind w:firstLineChars="200" w:firstLine="420"/>
        <w:rPr>
          <w:rFonts w:ascii="宋体" w:hAnsi="宋体"/>
          <w:color w:val="000000"/>
          <w:szCs w:val="21"/>
        </w:rPr>
      </w:pPr>
      <w:r>
        <w:rPr>
          <w:rFonts w:ascii="宋体" w:hAnsi="宋体" w:hint="eastAsia"/>
          <w:color w:val="000000"/>
          <w:szCs w:val="21"/>
        </w:rPr>
        <w:t>2、向需方所在地法院提出诉讼。</w:t>
      </w:r>
    </w:p>
    <w:p w:rsidR="000D47AE" w:rsidRDefault="001E6A48">
      <w:pPr>
        <w:spacing w:line="360" w:lineRule="auto"/>
        <w:ind w:left="420"/>
      </w:pPr>
      <w:r>
        <w:rPr>
          <w:rFonts w:ascii="宋体" w:hAnsi="宋体" w:hint="eastAsia"/>
          <w:color w:val="000000"/>
          <w:szCs w:val="21"/>
        </w:rPr>
        <w:t xml:space="preserve">3、在仲裁或诉讼期间，除有争议部分的事项外，合同其他部分仍应继续履行。 </w:t>
      </w:r>
    </w:p>
    <w:p w:rsidR="000D47AE" w:rsidRDefault="001E6A48">
      <w:pPr>
        <w:spacing w:line="400" w:lineRule="exact"/>
        <w:ind w:left="630" w:hangingChars="300" w:hanging="630"/>
      </w:pPr>
      <w:r>
        <w:rPr>
          <w:rFonts w:hint="eastAsia"/>
        </w:rPr>
        <w:t>八、合同终止：</w:t>
      </w:r>
      <w:r>
        <w:rPr>
          <w:rFonts w:hint="eastAsia"/>
        </w:rPr>
        <w:t xml:space="preserve"> </w:t>
      </w:r>
    </w:p>
    <w:p w:rsidR="000D47AE" w:rsidRDefault="001E6A48">
      <w:pPr>
        <w:spacing w:line="400" w:lineRule="exact"/>
        <w:ind w:leftChars="200" w:left="630" w:hangingChars="100" w:hanging="210"/>
        <w:rPr>
          <w:rFonts w:ascii="宋体" w:hAnsi="宋体"/>
          <w:color w:val="000000"/>
          <w:szCs w:val="21"/>
        </w:rPr>
      </w:pPr>
      <w:r>
        <w:rPr>
          <w:rFonts w:hint="eastAsia"/>
        </w:rPr>
        <w:t>1</w:t>
      </w:r>
      <w:r>
        <w:rPr>
          <w:rFonts w:hint="eastAsia"/>
        </w:rPr>
        <w:t>、</w:t>
      </w:r>
      <w:r>
        <w:rPr>
          <w:rFonts w:ascii="宋体" w:hAnsi="宋体" w:hint="eastAsia"/>
          <w:color w:val="000000"/>
          <w:szCs w:val="21"/>
        </w:rPr>
        <w:t>如果一方严重违反合同，并在收到对方违约通知书后在</w:t>
      </w:r>
      <w:r>
        <w:rPr>
          <w:rFonts w:ascii="宋体" w:hAnsi="宋体" w:hint="eastAsia"/>
          <w:color w:val="000000"/>
          <w:szCs w:val="21"/>
          <w:shd w:val="clear" w:color="auto" w:fill="FFFFFF"/>
        </w:rPr>
        <w:t>30</w:t>
      </w:r>
      <w:r>
        <w:rPr>
          <w:rFonts w:ascii="宋体" w:hAnsi="宋体" w:hint="eastAsia"/>
          <w:color w:val="000000"/>
          <w:szCs w:val="21"/>
        </w:rPr>
        <w:t>天内仍未能改正违约行为的，另一方可立即解除本合同。</w:t>
      </w:r>
    </w:p>
    <w:p w:rsidR="000D47AE" w:rsidRDefault="001E6A48">
      <w:pPr>
        <w:spacing w:line="400" w:lineRule="exact"/>
        <w:ind w:firstLineChars="200" w:firstLine="420"/>
        <w:rPr>
          <w:rFonts w:ascii="宋体" w:hAnsi="宋体"/>
          <w:color w:val="000000"/>
          <w:szCs w:val="21"/>
        </w:rPr>
      </w:pPr>
      <w:r>
        <w:rPr>
          <w:rFonts w:ascii="宋体" w:hAnsi="宋体" w:cs="宋体" w:hint="eastAsia"/>
          <w:color w:val="000000"/>
          <w:szCs w:val="21"/>
        </w:rPr>
        <w:t>2、本合同有效期12个月，到期自然终止。到期前一个月，需方将组织招标，供方与其他投标人同等条件时优先续签合同。</w:t>
      </w:r>
    </w:p>
    <w:p w:rsidR="000D47AE" w:rsidRDefault="000D47AE">
      <w:pPr>
        <w:spacing w:line="360" w:lineRule="auto"/>
        <w:ind w:left="420"/>
      </w:pPr>
    </w:p>
    <w:p w:rsidR="000D47AE" w:rsidRDefault="001E6A48">
      <w:pPr>
        <w:spacing w:line="360" w:lineRule="auto"/>
      </w:pPr>
      <w:r>
        <w:rPr>
          <w:rFonts w:hint="eastAsia"/>
        </w:rPr>
        <w:t>九、合同签定时间为</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日，本合同自双方签字之日起生效。</w:t>
      </w:r>
    </w:p>
    <w:p w:rsidR="000D47AE" w:rsidRDefault="000D47AE">
      <w:pPr>
        <w:spacing w:line="360" w:lineRule="auto"/>
      </w:pPr>
    </w:p>
    <w:tbl>
      <w:tblPr>
        <w:tblStyle w:val="a7"/>
        <w:tblW w:w="8768" w:type="dxa"/>
        <w:jc w:val="center"/>
        <w:tblInd w:w="-246" w:type="dxa"/>
        <w:tblLayout w:type="fixed"/>
        <w:tblLook w:val="04A0"/>
      </w:tblPr>
      <w:tblGrid>
        <w:gridCol w:w="3009"/>
        <w:gridCol w:w="2949"/>
        <w:gridCol w:w="2810"/>
      </w:tblGrid>
      <w:tr w:rsidR="000D47AE">
        <w:trPr>
          <w:trHeight w:val="2781"/>
          <w:jc w:val="center"/>
        </w:trPr>
        <w:tc>
          <w:tcPr>
            <w:tcW w:w="3009" w:type="dxa"/>
          </w:tcPr>
          <w:p w:rsidR="000D47AE" w:rsidRDefault="001E6A48">
            <w:pPr>
              <w:spacing w:line="360" w:lineRule="auto"/>
            </w:pPr>
            <w:r>
              <w:rPr>
                <w:rFonts w:hint="eastAsia"/>
              </w:rPr>
              <w:t>单位名称（章）：</w:t>
            </w:r>
          </w:p>
          <w:p w:rsidR="000D47AE" w:rsidRDefault="001E6A48">
            <w:pPr>
              <w:spacing w:line="360" w:lineRule="auto"/>
            </w:pPr>
            <w:r>
              <w:rPr>
                <w:rFonts w:hint="eastAsia"/>
              </w:rPr>
              <w:t>苏州市捷达消防车辆装备有限公司常熟分公司</w:t>
            </w:r>
          </w:p>
          <w:p w:rsidR="000D47AE" w:rsidRDefault="001E6A48">
            <w:pPr>
              <w:spacing w:line="360" w:lineRule="auto"/>
              <w:ind w:left="1029" w:hangingChars="490" w:hanging="1029"/>
            </w:pPr>
            <w:r>
              <w:rPr>
                <w:rFonts w:hint="eastAsia"/>
              </w:rPr>
              <w:t>单位地址：常熟市辛庄镇杨园工业园</w:t>
            </w:r>
          </w:p>
          <w:p w:rsidR="000D47AE" w:rsidRDefault="001E6A48">
            <w:pPr>
              <w:spacing w:line="360" w:lineRule="auto"/>
            </w:pPr>
            <w:r>
              <w:rPr>
                <w:rFonts w:hint="eastAsia"/>
              </w:rPr>
              <w:t>法定代表人：张建明</w:t>
            </w:r>
          </w:p>
          <w:p w:rsidR="000D47AE" w:rsidRDefault="001E6A48">
            <w:pPr>
              <w:spacing w:line="360" w:lineRule="auto"/>
            </w:pPr>
            <w:r>
              <w:rPr>
                <w:rFonts w:hint="eastAsia"/>
              </w:rPr>
              <w:t>委托代理人：</w:t>
            </w:r>
          </w:p>
          <w:p w:rsidR="000D47AE" w:rsidRDefault="001E6A48">
            <w:pPr>
              <w:spacing w:line="360" w:lineRule="auto"/>
            </w:pPr>
            <w:r>
              <w:rPr>
                <w:rFonts w:hint="eastAsia"/>
              </w:rPr>
              <w:t>电话：</w:t>
            </w:r>
            <w:r>
              <w:rPr>
                <w:rFonts w:hint="eastAsia"/>
              </w:rPr>
              <w:t>0512-52471111</w:t>
            </w:r>
          </w:p>
          <w:p w:rsidR="000D47AE" w:rsidRDefault="001E6A48">
            <w:pPr>
              <w:spacing w:line="360" w:lineRule="auto"/>
            </w:pPr>
            <w:r>
              <w:rPr>
                <w:rFonts w:hint="eastAsia"/>
              </w:rPr>
              <w:t>传真：</w:t>
            </w:r>
            <w:r>
              <w:rPr>
                <w:rFonts w:hint="eastAsia"/>
              </w:rPr>
              <w:t>0512-52476666</w:t>
            </w:r>
          </w:p>
          <w:p w:rsidR="000D47AE" w:rsidRDefault="001E6A48">
            <w:pPr>
              <w:spacing w:line="360" w:lineRule="auto"/>
            </w:pPr>
            <w:r>
              <w:rPr>
                <w:rFonts w:hint="eastAsia"/>
              </w:rPr>
              <w:t>开户银行：</w:t>
            </w:r>
            <w:r>
              <w:rPr>
                <w:rFonts w:hint="eastAsia"/>
                <w:sz w:val="18"/>
                <w:szCs w:val="18"/>
              </w:rPr>
              <w:t>中行常熟市杨园支行</w:t>
            </w:r>
          </w:p>
          <w:p w:rsidR="000D47AE" w:rsidRDefault="001E6A48">
            <w:pPr>
              <w:spacing w:line="360" w:lineRule="auto"/>
            </w:pPr>
            <w:r>
              <w:rPr>
                <w:rFonts w:hint="eastAsia"/>
              </w:rPr>
              <w:t>账号：</w:t>
            </w:r>
            <w:r>
              <w:rPr>
                <w:rFonts w:hint="eastAsia"/>
              </w:rPr>
              <w:t>5456 5819 7318</w:t>
            </w:r>
          </w:p>
          <w:p w:rsidR="000D47AE" w:rsidRDefault="001E6A48">
            <w:pPr>
              <w:spacing w:line="360" w:lineRule="auto"/>
            </w:pPr>
            <w:r>
              <w:rPr>
                <w:rFonts w:hint="eastAsia"/>
              </w:rPr>
              <w:t>税号：</w:t>
            </w:r>
            <w:r>
              <w:rPr>
                <w:rFonts w:hint="eastAsia"/>
              </w:rPr>
              <w:t>3205 8178 4350 761</w:t>
            </w:r>
          </w:p>
        </w:tc>
        <w:tc>
          <w:tcPr>
            <w:tcW w:w="2949" w:type="dxa"/>
          </w:tcPr>
          <w:p w:rsidR="000D47AE" w:rsidRDefault="001E6A48">
            <w:pPr>
              <w:spacing w:line="360" w:lineRule="auto"/>
            </w:pPr>
            <w:r>
              <w:rPr>
                <w:rFonts w:hint="eastAsia"/>
              </w:rPr>
              <w:t>单位名称（章）：</w:t>
            </w:r>
          </w:p>
          <w:p w:rsidR="000D47AE" w:rsidRDefault="000D47AE">
            <w:pPr>
              <w:spacing w:line="360" w:lineRule="auto"/>
            </w:pPr>
          </w:p>
          <w:p w:rsidR="000D47AE" w:rsidRDefault="000D47AE">
            <w:pPr>
              <w:spacing w:line="360" w:lineRule="auto"/>
            </w:pPr>
          </w:p>
          <w:p w:rsidR="000D47AE" w:rsidRDefault="001E6A48">
            <w:pPr>
              <w:spacing w:line="360" w:lineRule="auto"/>
            </w:pPr>
            <w:r>
              <w:rPr>
                <w:rFonts w:hint="eastAsia"/>
              </w:rPr>
              <w:t>单位地址：</w:t>
            </w:r>
          </w:p>
          <w:p w:rsidR="000D47AE" w:rsidRDefault="000D47AE">
            <w:pPr>
              <w:spacing w:line="360" w:lineRule="auto"/>
            </w:pPr>
          </w:p>
          <w:p w:rsidR="000D47AE" w:rsidRDefault="001E6A48">
            <w:pPr>
              <w:spacing w:line="360" w:lineRule="auto"/>
            </w:pPr>
            <w:r>
              <w:rPr>
                <w:rFonts w:hint="eastAsia"/>
              </w:rPr>
              <w:t>法定代表人：</w:t>
            </w:r>
          </w:p>
          <w:p w:rsidR="000D47AE" w:rsidRDefault="001E6A48">
            <w:pPr>
              <w:spacing w:line="360" w:lineRule="auto"/>
            </w:pPr>
            <w:r>
              <w:rPr>
                <w:rFonts w:hint="eastAsia"/>
              </w:rPr>
              <w:t>委托代理人：</w:t>
            </w:r>
          </w:p>
          <w:p w:rsidR="000D47AE" w:rsidRDefault="001E6A48">
            <w:pPr>
              <w:spacing w:line="360" w:lineRule="auto"/>
            </w:pPr>
            <w:r>
              <w:rPr>
                <w:rFonts w:hint="eastAsia"/>
              </w:rPr>
              <w:t>电话：</w:t>
            </w:r>
          </w:p>
          <w:p w:rsidR="000D47AE" w:rsidRDefault="001E6A48">
            <w:pPr>
              <w:spacing w:line="360" w:lineRule="auto"/>
            </w:pPr>
            <w:r>
              <w:rPr>
                <w:rFonts w:hint="eastAsia"/>
              </w:rPr>
              <w:t>传真：</w:t>
            </w:r>
          </w:p>
          <w:p w:rsidR="000D47AE" w:rsidRDefault="001E6A48">
            <w:pPr>
              <w:spacing w:line="360" w:lineRule="auto"/>
            </w:pPr>
            <w:r>
              <w:rPr>
                <w:rFonts w:hint="eastAsia"/>
              </w:rPr>
              <w:t>开户银行：</w:t>
            </w:r>
          </w:p>
          <w:p w:rsidR="000D47AE" w:rsidRDefault="001E6A48">
            <w:pPr>
              <w:spacing w:line="360" w:lineRule="auto"/>
            </w:pPr>
            <w:r>
              <w:rPr>
                <w:rFonts w:hint="eastAsia"/>
              </w:rPr>
              <w:t>账号：</w:t>
            </w:r>
          </w:p>
          <w:p w:rsidR="000D47AE" w:rsidRDefault="001E6A48">
            <w:pPr>
              <w:spacing w:line="360" w:lineRule="auto"/>
            </w:pPr>
            <w:r>
              <w:rPr>
                <w:rFonts w:hint="eastAsia"/>
              </w:rPr>
              <w:t>税号：</w:t>
            </w:r>
          </w:p>
        </w:tc>
        <w:tc>
          <w:tcPr>
            <w:tcW w:w="2810" w:type="dxa"/>
          </w:tcPr>
          <w:p w:rsidR="000D47AE" w:rsidRDefault="001E6A48">
            <w:pPr>
              <w:spacing w:line="360" w:lineRule="auto"/>
            </w:pPr>
            <w:r>
              <w:rPr>
                <w:rFonts w:hint="eastAsia"/>
              </w:rPr>
              <w:t>鉴（公）证意见：</w:t>
            </w:r>
          </w:p>
          <w:p w:rsidR="000D47AE" w:rsidRDefault="000D47AE">
            <w:pPr>
              <w:spacing w:line="360" w:lineRule="auto"/>
            </w:pPr>
          </w:p>
          <w:p w:rsidR="000D47AE" w:rsidRDefault="001E6A48">
            <w:pPr>
              <w:spacing w:line="360" w:lineRule="auto"/>
            </w:pPr>
            <w:r>
              <w:rPr>
                <w:rFonts w:hint="eastAsia"/>
              </w:rPr>
              <w:t>经办人：</w:t>
            </w:r>
          </w:p>
          <w:p w:rsidR="000D47AE" w:rsidRDefault="000D47AE">
            <w:pPr>
              <w:spacing w:line="360" w:lineRule="auto"/>
            </w:pPr>
          </w:p>
          <w:p w:rsidR="000D47AE" w:rsidRDefault="001E6A48">
            <w:pPr>
              <w:spacing w:line="360" w:lineRule="auto"/>
            </w:pPr>
            <w:r>
              <w:rPr>
                <w:rFonts w:hint="eastAsia"/>
              </w:rPr>
              <w:t>鉴（公）证机关（章）</w:t>
            </w:r>
          </w:p>
          <w:p w:rsidR="000D47AE" w:rsidRDefault="001E6A48">
            <w:pPr>
              <w:spacing w:line="360" w:lineRule="auto"/>
              <w:ind w:firstLineChars="450" w:firstLine="94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0D47AE" w:rsidRDefault="000D47AE">
            <w:pPr>
              <w:spacing w:line="360" w:lineRule="auto"/>
            </w:pPr>
          </w:p>
          <w:p w:rsidR="000D47AE" w:rsidRDefault="000D47AE">
            <w:pPr>
              <w:spacing w:line="360" w:lineRule="auto"/>
            </w:pPr>
          </w:p>
          <w:p w:rsidR="000D47AE" w:rsidRDefault="001E6A48">
            <w:pPr>
              <w:spacing w:line="360" w:lineRule="auto"/>
            </w:pPr>
            <w:r>
              <w:rPr>
                <w:rFonts w:hint="eastAsia"/>
              </w:rPr>
              <w:t>（注：除国家另有规定外，鉴（公）证实行自愿原则。）</w:t>
            </w:r>
          </w:p>
        </w:tc>
      </w:tr>
    </w:tbl>
    <w:p w:rsidR="000D47AE" w:rsidRDefault="000D47AE">
      <w:pPr>
        <w:pStyle w:val="reader-word-layer"/>
        <w:shd w:val="clear" w:color="auto" w:fill="FFFFFF"/>
        <w:spacing w:before="0" w:beforeAutospacing="0" w:after="0" w:afterAutospacing="0" w:line="440" w:lineRule="exact"/>
        <w:rPr>
          <w:rFonts w:ascii="仿宋_GB2312" w:eastAsia="仿宋_GB2312"/>
          <w:color w:val="000000"/>
          <w:sz w:val="21"/>
          <w:szCs w:val="21"/>
        </w:rPr>
      </w:pPr>
    </w:p>
    <w:p w:rsidR="000D47AE" w:rsidRDefault="000D47AE"/>
    <w:p w:rsidR="000D47AE" w:rsidRDefault="000D47AE"/>
    <w:p w:rsidR="000D47AE" w:rsidRDefault="000D47AE"/>
    <w:p w:rsidR="000D47AE" w:rsidRDefault="000D47AE"/>
    <w:p w:rsidR="000D47AE" w:rsidRDefault="000D47AE"/>
    <w:p w:rsidR="000D47AE" w:rsidRDefault="000D47AE"/>
    <w:p w:rsidR="000D47AE" w:rsidRDefault="000D47AE"/>
    <w:p w:rsidR="000D47AE" w:rsidRDefault="000D47AE"/>
    <w:p w:rsidR="000D47AE" w:rsidRDefault="001E6A48">
      <w:pPr>
        <w:rPr>
          <w:rFonts w:ascii="宋体" w:hAnsi="宋体"/>
          <w:color w:val="000000"/>
          <w:szCs w:val="21"/>
        </w:rPr>
      </w:pPr>
      <w:r>
        <w:rPr>
          <w:rFonts w:hint="eastAsia"/>
        </w:rPr>
        <w:lastRenderedPageBreak/>
        <w:t>附件</w:t>
      </w:r>
      <w:r>
        <w:rPr>
          <w:rFonts w:hint="eastAsia"/>
        </w:rPr>
        <w:t xml:space="preserve">1  </w:t>
      </w:r>
      <w:r>
        <w:rPr>
          <w:rFonts w:ascii="宋体" w:hAnsi="宋体" w:hint="eastAsia"/>
          <w:color w:val="000000"/>
          <w:szCs w:val="21"/>
        </w:rPr>
        <w:t>招标的标准件的产品名称、规格型号汇总表</w:t>
      </w:r>
    </w:p>
    <w:tbl>
      <w:tblPr>
        <w:tblW w:w="8379" w:type="dxa"/>
        <w:tblLayout w:type="fixed"/>
        <w:tblCellMar>
          <w:top w:w="15" w:type="dxa"/>
          <w:left w:w="15" w:type="dxa"/>
          <w:bottom w:w="15" w:type="dxa"/>
          <w:right w:w="15" w:type="dxa"/>
        </w:tblCellMar>
        <w:tblLook w:val="04A0"/>
      </w:tblPr>
      <w:tblGrid>
        <w:gridCol w:w="626"/>
        <w:gridCol w:w="2091"/>
        <w:gridCol w:w="1551"/>
        <w:gridCol w:w="1134"/>
        <w:gridCol w:w="567"/>
        <w:gridCol w:w="992"/>
        <w:gridCol w:w="1418"/>
      </w:tblGrid>
      <w:tr w:rsidR="00B70751" w:rsidTr="00B70751">
        <w:trPr>
          <w:trHeight w:val="285"/>
        </w:trPr>
        <w:tc>
          <w:tcPr>
            <w:tcW w:w="626" w:type="dxa"/>
            <w:shd w:val="clear" w:color="auto" w:fill="auto"/>
            <w:vAlign w:val="center"/>
          </w:tcPr>
          <w:p w:rsidR="00B70751" w:rsidRDefault="00B70751">
            <w:pPr>
              <w:rPr>
                <w:rFonts w:ascii="宋体" w:eastAsia="宋体" w:hAnsi="宋体" w:cs="宋体"/>
                <w:color w:val="000000"/>
                <w:sz w:val="24"/>
                <w:szCs w:val="24"/>
              </w:rPr>
            </w:pPr>
          </w:p>
        </w:tc>
        <w:tc>
          <w:tcPr>
            <w:tcW w:w="2091" w:type="dxa"/>
          </w:tcPr>
          <w:p w:rsidR="00B70751" w:rsidRDefault="00B70751" w:rsidP="00A70011">
            <w:pPr>
              <w:widowControl/>
              <w:jc w:val="center"/>
              <w:textAlignment w:val="center"/>
              <w:rPr>
                <w:rFonts w:ascii="宋体" w:eastAsia="宋体" w:hAnsi="宋体" w:cs="宋体" w:hint="eastAsia"/>
                <w:b/>
                <w:color w:val="000000"/>
                <w:kern w:val="0"/>
                <w:sz w:val="24"/>
                <w:szCs w:val="24"/>
              </w:rPr>
            </w:pPr>
          </w:p>
        </w:tc>
        <w:tc>
          <w:tcPr>
            <w:tcW w:w="5662" w:type="dxa"/>
            <w:gridSpan w:val="5"/>
            <w:shd w:val="clear" w:color="auto" w:fill="auto"/>
            <w:vAlign w:val="center"/>
          </w:tcPr>
          <w:p w:rsidR="00B70751" w:rsidRDefault="00B70751" w:rsidP="00A70011">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rPr>
              <w:t>标准件清单（A类）</w:t>
            </w:r>
          </w:p>
        </w:tc>
      </w:tr>
      <w:tr w:rsidR="00B70751" w:rsidTr="00F43AD7">
        <w:trPr>
          <w:trHeight w:val="301"/>
        </w:trPr>
        <w:tc>
          <w:tcPr>
            <w:tcW w:w="626" w:type="dxa"/>
            <w:shd w:val="clear" w:color="auto" w:fill="auto"/>
            <w:vAlign w:val="center"/>
          </w:tcPr>
          <w:p w:rsidR="00B70751" w:rsidRDefault="00B70751">
            <w:pPr>
              <w:rPr>
                <w:rFonts w:ascii="宋体" w:eastAsia="宋体" w:hAnsi="宋体" w:cs="宋体"/>
                <w:color w:val="000000"/>
                <w:sz w:val="24"/>
                <w:szCs w:val="24"/>
              </w:rPr>
            </w:pPr>
          </w:p>
        </w:tc>
        <w:tc>
          <w:tcPr>
            <w:tcW w:w="3642" w:type="dxa"/>
            <w:gridSpan w:val="2"/>
            <w:shd w:val="clear" w:color="auto" w:fill="auto"/>
            <w:vAlign w:val="center"/>
          </w:tcPr>
          <w:p w:rsidR="00B70751" w:rsidRDefault="00B70751">
            <w:pPr>
              <w:rPr>
                <w:rFonts w:ascii="宋体" w:eastAsia="宋体" w:hAnsi="宋体" w:cs="宋体"/>
                <w:color w:val="000000"/>
                <w:sz w:val="24"/>
                <w:szCs w:val="24"/>
              </w:rPr>
            </w:pPr>
          </w:p>
        </w:tc>
        <w:tc>
          <w:tcPr>
            <w:tcW w:w="1134" w:type="dxa"/>
            <w:shd w:val="clear" w:color="auto" w:fill="auto"/>
            <w:vAlign w:val="center"/>
          </w:tcPr>
          <w:p w:rsidR="00B70751" w:rsidRDefault="00B70751">
            <w:pPr>
              <w:rPr>
                <w:rFonts w:ascii="宋体" w:eastAsia="宋体" w:hAnsi="宋体" w:cs="宋体"/>
                <w:color w:val="000000"/>
                <w:sz w:val="24"/>
                <w:szCs w:val="24"/>
              </w:rPr>
            </w:pPr>
          </w:p>
        </w:tc>
        <w:tc>
          <w:tcPr>
            <w:tcW w:w="567" w:type="dxa"/>
            <w:shd w:val="clear" w:color="auto" w:fill="auto"/>
            <w:vAlign w:val="center"/>
          </w:tcPr>
          <w:p w:rsidR="00B70751" w:rsidRDefault="00B70751">
            <w:pPr>
              <w:rPr>
                <w:rFonts w:ascii="宋体" w:eastAsia="宋体" w:hAnsi="宋体" w:cs="宋体"/>
                <w:color w:val="000000"/>
                <w:sz w:val="24"/>
                <w:szCs w:val="24"/>
              </w:rPr>
            </w:pPr>
          </w:p>
        </w:tc>
        <w:tc>
          <w:tcPr>
            <w:tcW w:w="992" w:type="dxa"/>
          </w:tcPr>
          <w:p w:rsidR="00B70751" w:rsidRPr="00C21906" w:rsidRDefault="00B70751">
            <w:pPr>
              <w:rPr>
                <w:rFonts w:ascii="宋体" w:eastAsia="宋体" w:hAnsi="宋体" w:cs="宋体" w:hint="eastAsia"/>
                <w:color w:val="000000"/>
                <w:sz w:val="18"/>
                <w:szCs w:val="18"/>
              </w:rPr>
            </w:pPr>
          </w:p>
        </w:tc>
        <w:tc>
          <w:tcPr>
            <w:tcW w:w="1418" w:type="dxa"/>
            <w:shd w:val="clear" w:color="auto" w:fill="auto"/>
            <w:vAlign w:val="center"/>
          </w:tcPr>
          <w:p w:rsidR="00B70751" w:rsidRPr="00C21906" w:rsidRDefault="00B70751">
            <w:pPr>
              <w:rPr>
                <w:rFonts w:ascii="宋体" w:eastAsia="宋体" w:hAnsi="宋体" w:cs="宋体"/>
                <w:color w:val="000000"/>
                <w:sz w:val="18"/>
                <w:szCs w:val="18"/>
              </w:rPr>
            </w:pPr>
            <w:r w:rsidRPr="00C21906">
              <w:rPr>
                <w:rFonts w:ascii="宋体" w:eastAsia="宋体" w:hAnsi="宋体" w:cs="宋体" w:hint="eastAsia"/>
                <w:color w:val="000000"/>
                <w:sz w:val="18"/>
                <w:szCs w:val="18"/>
              </w:rPr>
              <w:t>（可作报价表）</w:t>
            </w:r>
          </w:p>
        </w:tc>
      </w:tr>
      <w:tr w:rsidR="00B70751" w:rsidTr="00F43AD7">
        <w:trPr>
          <w:trHeight w:val="435"/>
        </w:trPr>
        <w:tc>
          <w:tcPr>
            <w:tcW w:w="626"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B70751" w:rsidRDefault="00B7075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序号</w:t>
            </w:r>
          </w:p>
        </w:tc>
        <w:tc>
          <w:tcPr>
            <w:tcW w:w="3642" w:type="dxa"/>
            <w:gridSpan w:val="2"/>
            <w:tcBorders>
              <w:top w:val="single" w:sz="12" w:space="0" w:color="000000"/>
              <w:left w:val="single" w:sz="4" w:space="0" w:color="000000"/>
              <w:bottom w:val="single" w:sz="12" w:space="0" w:color="000000"/>
            </w:tcBorders>
            <w:shd w:val="clear" w:color="auto" w:fill="auto"/>
            <w:vAlign w:val="center"/>
          </w:tcPr>
          <w:p w:rsidR="00B70751" w:rsidRDefault="00B7075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名    称</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B70751" w:rsidRDefault="00B7075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规  格</w:t>
            </w:r>
          </w:p>
        </w:tc>
        <w:tc>
          <w:tcPr>
            <w:tcW w:w="567" w:type="dxa"/>
            <w:tcBorders>
              <w:top w:val="single" w:sz="12" w:space="0" w:color="000000"/>
              <w:bottom w:val="single" w:sz="12" w:space="0" w:color="000000"/>
            </w:tcBorders>
            <w:shd w:val="clear" w:color="auto" w:fill="auto"/>
            <w:vAlign w:val="center"/>
          </w:tcPr>
          <w:p w:rsidR="00B70751" w:rsidRDefault="00B7075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单位</w:t>
            </w:r>
          </w:p>
        </w:tc>
        <w:tc>
          <w:tcPr>
            <w:tcW w:w="992" w:type="dxa"/>
            <w:tcBorders>
              <w:top w:val="single" w:sz="12" w:space="0" w:color="000000"/>
              <w:bottom w:val="single" w:sz="12" w:space="0" w:color="000000"/>
              <w:right w:val="single" w:sz="4" w:space="0" w:color="000000"/>
            </w:tcBorders>
            <w:vAlign w:val="center"/>
          </w:tcPr>
          <w:p w:rsidR="00B70751" w:rsidRDefault="00F60E70" w:rsidP="00B70751">
            <w:pPr>
              <w:widowControl/>
              <w:jc w:val="center"/>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年用</w:t>
            </w:r>
            <w:r w:rsidR="00B70751">
              <w:rPr>
                <w:rFonts w:ascii="宋体" w:eastAsia="宋体" w:hAnsi="宋体" w:cs="宋体" w:hint="eastAsia"/>
                <w:color w:val="000000"/>
                <w:kern w:val="0"/>
                <w:sz w:val="20"/>
                <w:szCs w:val="20"/>
              </w:rPr>
              <w:t>量</w:t>
            </w:r>
          </w:p>
        </w:tc>
        <w:tc>
          <w:tcPr>
            <w:tcW w:w="1418"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B70751" w:rsidRDefault="00B7075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单价(RMB元)</w:t>
            </w:r>
          </w:p>
        </w:tc>
      </w:tr>
      <w:tr w:rsidR="00B70751" w:rsidRPr="00F43AD7" w:rsidTr="00F43AD7">
        <w:trPr>
          <w:trHeight w:val="435"/>
        </w:trPr>
        <w:tc>
          <w:tcPr>
            <w:tcW w:w="626"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r w:rsidRPr="00F43AD7">
              <w:rPr>
                <w:rFonts w:ascii="宋体" w:eastAsia="宋体" w:hAnsi="宋体" w:cs="宋体" w:hint="eastAsia"/>
                <w:color w:val="000000"/>
                <w:kern w:val="0"/>
                <w:sz w:val="16"/>
                <w:szCs w:val="16"/>
              </w:rPr>
              <w:t>1</w:t>
            </w:r>
          </w:p>
        </w:tc>
        <w:tc>
          <w:tcPr>
            <w:tcW w:w="3642" w:type="dxa"/>
            <w:gridSpan w:val="2"/>
            <w:tcBorders>
              <w:top w:val="single" w:sz="12" w:space="0" w:color="000000"/>
              <w:left w:val="single" w:sz="4" w:space="0" w:color="000000"/>
              <w:bottom w:val="single" w:sz="12" w:space="0" w:color="000000"/>
            </w:tcBorders>
            <w:shd w:val="clear" w:color="auto" w:fill="auto"/>
            <w:vAlign w:val="center"/>
          </w:tcPr>
          <w:p w:rsidR="00B70751" w:rsidRPr="00F43AD7" w:rsidRDefault="00B70751" w:rsidP="00A7001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304不锈钢盖形螺母</w:t>
            </w:r>
            <w:r w:rsidR="00F43AD7">
              <w:rPr>
                <w:rFonts w:ascii="宋体" w:eastAsia="宋体" w:hAnsi="宋体" w:cs="宋体" w:hint="eastAsia"/>
                <w:color w:val="000000"/>
                <w:kern w:val="0"/>
                <w:sz w:val="16"/>
                <w:szCs w:val="16"/>
              </w:rPr>
              <w:t xml:space="preserve">  GB923</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B70751" w:rsidRPr="00F43AD7" w:rsidRDefault="00B70751" w:rsidP="00A7001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w:t>
            </w:r>
          </w:p>
        </w:tc>
        <w:tc>
          <w:tcPr>
            <w:tcW w:w="567" w:type="dxa"/>
            <w:tcBorders>
              <w:top w:val="single" w:sz="12" w:space="0" w:color="000000"/>
              <w:bottom w:val="single" w:sz="12" w:space="0" w:color="000000"/>
            </w:tcBorders>
            <w:shd w:val="clear" w:color="auto" w:fill="auto"/>
            <w:vAlign w:val="center"/>
          </w:tcPr>
          <w:p w:rsidR="00B70751" w:rsidRPr="00F43AD7" w:rsidRDefault="00B70751" w:rsidP="00A7001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92" w:type="dxa"/>
            <w:tcBorders>
              <w:top w:val="single" w:sz="12" w:space="0" w:color="000000"/>
              <w:bottom w:val="single" w:sz="12" w:space="0" w:color="000000"/>
              <w:right w:val="single" w:sz="4" w:space="0" w:color="000000"/>
            </w:tcBorders>
            <w:vAlign w:val="center"/>
          </w:tcPr>
          <w:p w:rsidR="00B70751" w:rsidRPr="00F43AD7" w:rsidRDefault="00F43AD7" w:rsidP="00F43AD7">
            <w:pPr>
              <w:widowControl/>
              <w:jc w:val="center"/>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40000</w:t>
            </w:r>
          </w:p>
        </w:tc>
        <w:tc>
          <w:tcPr>
            <w:tcW w:w="1418"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p>
        </w:tc>
      </w:tr>
      <w:tr w:rsidR="00B70751" w:rsidRPr="00F43AD7" w:rsidTr="00F43AD7">
        <w:trPr>
          <w:trHeight w:val="435"/>
        </w:trPr>
        <w:tc>
          <w:tcPr>
            <w:tcW w:w="626"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r w:rsidRPr="00F43AD7">
              <w:rPr>
                <w:rFonts w:ascii="宋体" w:eastAsia="宋体" w:hAnsi="宋体" w:cs="宋体" w:hint="eastAsia"/>
                <w:color w:val="000000"/>
                <w:kern w:val="0"/>
                <w:sz w:val="16"/>
                <w:szCs w:val="16"/>
              </w:rPr>
              <w:t>2</w:t>
            </w:r>
          </w:p>
        </w:tc>
        <w:tc>
          <w:tcPr>
            <w:tcW w:w="3642" w:type="dxa"/>
            <w:gridSpan w:val="2"/>
            <w:tcBorders>
              <w:top w:val="single" w:sz="12" w:space="0" w:color="000000"/>
              <w:left w:val="single" w:sz="4" w:space="0" w:color="000000"/>
              <w:bottom w:val="single" w:sz="12" w:space="0" w:color="000000"/>
            </w:tcBorders>
            <w:shd w:val="clear" w:color="auto" w:fill="auto"/>
            <w:vAlign w:val="center"/>
          </w:tcPr>
          <w:p w:rsidR="00B70751" w:rsidRPr="00F43AD7" w:rsidRDefault="00B70751" w:rsidP="00997DD5">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304不锈钢十字槽盘头螺栓</w:t>
            </w:r>
            <w:r w:rsidR="00F43AD7">
              <w:rPr>
                <w:rFonts w:ascii="宋体" w:eastAsia="宋体" w:hAnsi="宋体" w:cs="宋体" w:hint="eastAsia"/>
                <w:color w:val="000000"/>
                <w:kern w:val="0"/>
                <w:sz w:val="16"/>
                <w:szCs w:val="16"/>
              </w:rPr>
              <w:t xml:space="preserve">  GB819  </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B70751" w:rsidRPr="00F43AD7" w:rsidRDefault="00B70751" w:rsidP="00A7001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M6*16</w:t>
            </w:r>
          </w:p>
        </w:tc>
        <w:tc>
          <w:tcPr>
            <w:tcW w:w="567" w:type="dxa"/>
            <w:tcBorders>
              <w:top w:val="single" w:sz="12" w:space="0" w:color="000000"/>
              <w:bottom w:val="single" w:sz="12" w:space="0" w:color="000000"/>
            </w:tcBorders>
            <w:shd w:val="clear" w:color="auto" w:fill="auto"/>
            <w:vAlign w:val="center"/>
          </w:tcPr>
          <w:p w:rsidR="00B70751" w:rsidRPr="00F43AD7" w:rsidRDefault="00B70751" w:rsidP="00A7001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92" w:type="dxa"/>
            <w:tcBorders>
              <w:top w:val="single" w:sz="12" w:space="0" w:color="000000"/>
              <w:bottom w:val="single" w:sz="12" w:space="0" w:color="000000"/>
              <w:right w:val="single" w:sz="4" w:space="0" w:color="000000"/>
            </w:tcBorders>
            <w:vAlign w:val="center"/>
          </w:tcPr>
          <w:p w:rsidR="00B70751" w:rsidRPr="00F43AD7" w:rsidRDefault="00F43AD7" w:rsidP="00F43AD7">
            <w:pPr>
              <w:widowControl/>
              <w:jc w:val="center"/>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30000</w:t>
            </w:r>
          </w:p>
        </w:tc>
        <w:tc>
          <w:tcPr>
            <w:tcW w:w="1418"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p>
        </w:tc>
      </w:tr>
      <w:tr w:rsidR="00B70751" w:rsidRPr="00F43AD7" w:rsidTr="00F43AD7">
        <w:trPr>
          <w:trHeight w:val="435"/>
        </w:trPr>
        <w:tc>
          <w:tcPr>
            <w:tcW w:w="626"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r w:rsidRPr="00F43AD7">
              <w:rPr>
                <w:rFonts w:ascii="宋体" w:eastAsia="宋体" w:hAnsi="宋体" w:cs="宋体" w:hint="eastAsia"/>
                <w:color w:val="000000"/>
                <w:kern w:val="0"/>
                <w:sz w:val="16"/>
                <w:szCs w:val="16"/>
              </w:rPr>
              <w:t>3</w:t>
            </w:r>
          </w:p>
        </w:tc>
        <w:tc>
          <w:tcPr>
            <w:tcW w:w="3642" w:type="dxa"/>
            <w:gridSpan w:val="2"/>
            <w:tcBorders>
              <w:top w:val="single" w:sz="12" w:space="0" w:color="000000"/>
              <w:left w:val="single" w:sz="4" w:space="0" w:color="000000"/>
              <w:bottom w:val="single" w:sz="12" w:space="0" w:color="000000"/>
            </w:tcBorders>
            <w:shd w:val="clear" w:color="auto" w:fill="auto"/>
            <w:vAlign w:val="center"/>
          </w:tcPr>
          <w:p w:rsidR="00B70751" w:rsidRPr="00F43AD7" w:rsidRDefault="00B70751"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304不锈钢平垫圈</w:t>
            </w:r>
            <w:r w:rsidR="00997DD5">
              <w:rPr>
                <w:rFonts w:ascii="宋体" w:eastAsia="宋体" w:hAnsi="宋体" w:cs="宋体" w:hint="eastAsia"/>
                <w:color w:val="000000"/>
                <w:kern w:val="0"/>
                <w:sz w:val="16"/>
                <w:szCs w:val="16"/>
              </w:rPr>
              <w:t xml:space="preserve">  GB97.1</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w:t>
            </w:r>
          </w:p>
        </w:tc>
        <w:tc>
          <w:tcPr>
            <w:tcW w:w="567" w:type="dxa"/>
            <w:tcBorders>
              <w:top w:val="single" w:sz="12" w:space="0" w:color="000000"/>
              <w:bottom w:val="single" w:sz="12"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92" w:type="dxa"/>
            <w:tcBorders>
              <w:top w:val="single" w:sz="12" w:space="0" w:color="000000"/>
              <w:bottom w:val="single" w:sz="12" w:space="0" w:color="000000"/>
              <w:right w:val="single" w:sz="4" w:space="0" w:color="000000"/>
            </w:tcBorders>
            <w:vAlign w:val="center"/>
          </w:tcPr>
          <w:p w:rsidR="00B70751" w:rsidRPr="00F43AD7" w:rsidRDefault="00997DD5" w:rsidP="00F43AD7">
            <w:pPr>
              <w:widowControl/>
              <w:jc w:val="center"/>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120000</w:t>
            </w:r>
          </w:p>
        </w:tc>
        <w:tc>
          <w:tcPr>
            <w:tcW w:w="1418"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p>
        </w:tc>
      </w:tr>
      <w:tr w:rsidR="00B70751" w:rsidRPr="00F43AD7" w:rsidTr="00F43AD7">
        <w:trPr>
          <w:trHeight w:val="435"/>
        </w:trPr>
        <w:tc>
          <w:tcPr>
            <w:tcW w:w="626"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r w:rsidRPr="00F43AD7">
              <w:rPr>
                <w:rFonts w:ascii="宋体" w:eastAsia="宋体" w:hAnsi="宋体" w:cs="宋体" w:hint="eastAsia"/>
                <w:color w:val="000000"/>
                <w:kern w:val="0"/>
                <w:sz w:val="16"/>
                <w:szCs w:val="16"/>
              </w:rPr>
              <w:t>4</w:t>
            </w:r>
          </w:p>
        </w:tc>
        <w:tc>
          <w:tcPr>
            <w:tcW w:w="3642" w:type="dxa"/>
            <w:gridSpan w:val="2"/>
            <w:tcBorders>
              <w:top w:val="single" w:sz="12" w:space="0" w:color="000000"/>
              <w:left w:val="single" w:sz="4" w:space="0" w:color="000000"/>
              <w:bottom w:val="single" w:sz="12" w:space="0" w:color="000000"/>
            </w:tcBorders>
            <w:shd w:val="clear" w:color="auto" w:fill="auto"/>
            <w:vAlign w:val="center"/>
          </w:tcPr>
          <w:p w:rsidR="00B70751" w:rsidRPr="00F43AD7" w:rsidRDefault="00B70751"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304不锈钢弹垫</w:t>
            </w:r>
            <w:r w:rsidR="00997DD5">
              <w:rPr>
                <w:rFonts w:ascii="宋体" w:eastAsia="宋体" w:hAnsi="宋体" w:cs="宋体" w:hint="eastAsia"/>
                <w:color w:val="000000"/>
                <w:kern w:val="0"/>
                <w:sz w:val="16"/>
                <w:szCs w:val="16"/>
              </w:rPr>
              <w:t xml:space="preserve">  </w:t>
            </w:r>
            <w:r w:rsidR="00F60E70">
              <w:rPr>
                <w:rFonts w:ascii="宋体" w:eastAsia="宋体" w:hAnsi="宋体" w:cs="宋体" w:hint="eastAsia"/>
                <w:color w:val="000000"/>
                <w:kern w:val="0"/>
                <w:sz w:val="16"/>
                <w:szCs w:val="16"/>
              </w:rPr>
              <w:t>GB93</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w:t>
            </w:r>
          </w:p>
        </w:tc>
        <w:tc>
          <w:tcPr>
            <w:tcW w:w="567" w:type="dxa"/>
            <w:tcBorders>
              <w:top w:val="single" w:sz="12" w:space="0" w:color="000000"/>
              <w:bottom w:val="single" w:sz="12"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92" w:type="dxa"/>
            <w:tcBorders>
              <w:top w:val="single" w:sz="12" w:space="0" w:color="000000"/>
              <w:bottom w:val="single" w:sz="12" w:space="0" w:color="000000"/>
              <w:right w:val="single" w:sz="4" w:space="0" w:color="000000"/>
            </w:tcBorders>
            <w:vAlign w:val="center"/>
          </w:tcPr>
          <w:p w:rsidR="00B70751" w:rsidRPr="00F43AD7" w:rsidRDefault="00F60E70" w:rsidP="00F43AD7">
            <w:pPr>
              <w:widowControl/>
              <w:jc w:val="center"/>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85000</w:t>
            </w:r>
          </w:p>
        </w:tc>
        <w:tc>
          <w:tcPr>
            <w:tcW w:w="1418"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p>
        </w:tc>
      </w:tr>
      <w:tr w:rsidR="00B70751" w:rsidRPr="00F43AD7" w:rsidTr="00F43AD7">
        <w:trPr>
          <w:trHeight w:val="435"/>
        </w:trPr>
        <w:tc>
          <w:tcPr>
            <w:tcW w:w="626"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r w:rsidRPr="00F43AD7">
              <w:rPr>
                <w:rFonts w:ascii="宋体" w:eastAsia="宋体" w:hAnsi="宋体" w:cs="宋体" w:hint="eastAsia"/>
                <w:color w:val="000000"/>
                <w:kern w:val="0"/>
                <w:sz w:val="16"/>
                <w:szCs w:val="16"/>
              </w:rPr>
              <w:t>5</w:t>
            </w:r>
          </w:p>
        </w:tc>
        <w:tc>
          <w:tcPr>
            <w:tcW w:w="3642" w:type="dxa"/>
            <w:gridSpan w:val="2"/>
            <w:tcBorders>
              <w:top w:val="single" w:sz="12" w:space="0" w:color="000000"/>
              <w:left w:val="single" w:sz="4" w:space="0" w:color="000000"/>
              <w:bottom w:val="single" w:sz="12" w:space="0" w:color="000000"/>
            </w:tcBorders>
            <w:shd w:val="clear" w:color="auto" w:fill="auto"/>
            <w:vAlign w:val="center"/>
          </w:tcPr>
          <w:p w:rsidR="00B70751" w:rsidRPr="00F43AD7" w:rsidRDefault="00B70751"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304不锈钢盖形</w:t>
            </w:r>
            <w:r w:rsidR="007C2B1E" w:rsidRPr="00F43AD7">
              <w:rPr>
                <w:rFonts w:ascii="宋体" w:eastAsia="宋体" w:hAnsi="宋体" w:cs="宋体" w:hint="eastAsia"/>
                <w:color w:val="000000"/>
                <w:kern w:val="0"/>
                <w:sz w:val="16"/>
                <w:szCs w:val="16"/>
              </w:rPr>
              <w:t>螺母</w:t>
            </w:r>
            <w:r w:rsidR="007C2B1E">
              <w:rPr>
                <w:rFonts w:ascii="宋体" w:eastAsia="宋体" w:hAnsi="宋体" w:cs="宋体" w:hint="eastAsia"/>
                <w:color w:val="000000"/>
                <w:kern w:val="0"/>
                <w:sz w:val="16"/>
                <w:szCs w:val="16"/>
              </w:rPr>
              <w:t xml:space="preserve">  GB923</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w:t>
            </w:r>
          </w:p>
        </w:tc>
        <w:tc>
          <w:tcPr>
            <w:tcW w:w="567" w:type="dxa"/>
            <w:tcBorders>
              <w:top w:val="single" w:sz="12" w:space="0" w:color="000000"/>
              <w:bottom w:val="single" w:sz="12"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92" w:type="dxa"/>
            <w:tcBorders>
              <w:top w:val="single" w:sz="12" w:space="0" w:color="000000"/>
              <w:bottom w:val="single" w:sz="12" w:space="0" w:color="000000"/>
              <w:right w:val="single" w:sz="4" w:space="0" w:color="000000"/>
            </w:tcBorders>
            <w:vAlign w:val="center"/>
          </w:tcPr>
          <w:p w:rsidR="00B70751" w:rsidRPr="00F43AD7" w:rsidRDefault="00F60E70" w:rsidP="00F43AD7">
            <w:pPr>
              <w:widowControl/>
              <w:jc w:val="center"/>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30000</w:t>
            </w:r>
          </w:p>
        </w:tc>
        <w:tc>
          <w:tcPr>
            <w:tcW w:w="1418"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p>
        </w:tc>
      </w:tr>
      <w:tr w:rsidR="00B70751" w:rsidRPr="00F43AD7" w:rsidTr="00F43AD7">
        <w:trPr>
          <w:trHeight w:val="435"/>
        </w:trPr>
        <w:tc>
          <w:tcPr>
            <w:tcW w:w="626"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r w:rsidRPr="00F43AD7">
              <w:rPr>
                <w:rFonts w:ascii="宋体" w:eastAsia="宋体" w:hAnsi="宋体" w:cs="宋体" w:hint="eastAsia"/>
                <w:color w:val="000000"/>
                <w:kern w:val="0"/>
                <w:sz w:val="16"/>
                <w:szCs w:val="16"/>
              </w:rPr>
              <w:t>6</w:t>
            </w:r>
          </w:p>
        </w:tc>
        <w:tc>
          <w:tcPr>
            <w:tcW w:w="3642" w:type="dxa"/>
            <w:gridSpan w:val="2"/>
            <w:tcBorders>
              <w:top w:val="single" w:sz="12" w:space="0" w:color="000000"/>
              <w:left w:val="single" w:sz="4" w:space="0" w:color="000000"/>
              <w:bottom w:val="single" w:sz="12" w:space="0" w:color="000000"/>
            </w:tcBorders>
            <w:shd w:val="clear" w:color="auto" w:fill="auto"/>
            <w:vAlign w:val="center"/>
          </w:tcPr>
          <w:p w:rsidR="00B70751" w:rsidRPr="00F43AD7" w:rsidRDefault="00B70751"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304不锈钢半圆头内六角螺栓</w:t>
            </w:r>
            <w:r w:rsidR="00850E2E">
              <w:rPr>
                <w:rFonts w:ascii="宋体" w:eastAsia="宋体" w:hAnsi="宋体" w:cs="宋体" w:hint="eastAsia"/>
                <w:color w:val="000000"/>
                <w:kern w:val="0"/>
                <w:sz w:val="16"/>
                <w:szCs w:val="16"/>
              </w:rPr>
              <w:t xml:space="preserve"> GB/T70.2</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M8*20</w:t>
            </w:r>
          </w:p>
        </w:tc>
        <w:tc>
          <w:tcPr>
            <w:tcW w:w="567" w:type="dxa"/>
            <w:tcBorders>
              <w:top w:val="single" w:sz="12" w:space="0" w:color="000000"/>
              <w:bottom w:val="single" w:sz="12"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92" w:type="dxa"/>
            <w:tcBorders>
              <w:top w:val="single" w:sz="12" w:space="0" w:color="000000"/>
              <w:bottom w:val="single" w:sz="12" w:space="0" w:color="000000"/>
              <w:right w:val="single" w:sz="4" w:space="0" w:color="000000"/>
            </w:tcBorders>
            <w:vAlign w:val="center"/>
          </w:tcPr>
          <w:p w:rsidR="00B70751" w:rsidRPr="00F43AD7" w:rsidRDefault="00850E2E" w:rsidP="00F43AD7">
            <w:pPr>
              <w:widowControl/>
              <w:jc w:val="center"/>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10000</w:t>
            </w:r>
          </w:p>
        </w:tc>
        <w:tc>
          <w:tcPr>
            <w:tcW w:w="1418"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p>
        </w:tc>
      </w:tr>
      <w:tr w:rsidR="00B70751" w:rsidRPr="00F43AD7" w:rsidTr="00F43AD7">
        <w:trPr>
          <w:trHeight w:val="435"/>
        </w:trPr>
        <w:tc>
          <w:tcPr>
            <w:tcW w:w="626"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r w:rsidRPr="00F43AD7">
              <w:rPr>
                <w:rFonts w:ascii="宋体" w:eastAsia="宋体" w:hAnsi="宋体" w:cs="宋体" w:hint="eastAsia"/>
                <w:color w:val="000000"/>
                <w:kern w:val="0"/>
                <w:sz w:val="16"/>
                <w:szCs w:val="16"/>
              </w:rPr>
              <w:t>7</w:t>
            </w:r>
          </w:p>
        </w:tc>
        <w:tc>
          <w:tcPr>
            <w:tcW w:w="3642" w:type="dxa"/>
            <w:gridSpan w:val="2"/>
            <w:tcBorders>
              <w:top w:val="single" w:sz="12" w:space="0" w:color="000000"/>
              <w:left w:val="single" w:sz="4" w:space="0" w:color="000000"/>
              <w:bottom w:val="single" w:sz="12" w:space="0" w:color="000000"/>
            </w:tcBorders>
            <w:shd w:val="clear" w:color="auto" w:fill="auto"/>
            <w:vAlign w:val="center"/>
          </w:tcPr>
          <w:p w:rsidR="00B70751" w:rsidRPr="00F43AD7" w:rsidRDefault="00B70751" w:rsidP="003878F3">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w:t>
            </w:r>
            <w:r w:rsidR="003878F3" w:rsidRPr="00F43AD7">
              <w:rPr>
                <w:rFonts w:ascii="宋体" w:eastAsia="宋体" w:hAnsi="宋体" w:cs="宋体" w:hint="eastAsia"/>
                <w:color w:val="000000"/>
                <w:kern w:val="0"/>
                <w:sz w:val="16"/>
                <w:szCs w:val="16"/>
              </w:rPr>
              <w:t>螺栓</w:t>
            </w:r>
            <w:r w:rsidR="003878F3">
              <w:rPr>
                <w:rFonts w:ascii="宋体" w:eastAsia="宋体" w:hAnsi="宋体" w:cs="宋体" w:hint="eastAsia"/>
                <w:color w:val="000000"/>
                <w:kern w:val="0"/>
                <w:sz w:val="16"/>
                <w:szCs w:val="16"/>
              </w:rPr>
              <w:t xml:space="preserve"> GB/T5783</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M8*20</w:t>
            </w:r>
          </w:p>
        </w:tc>
        <w:tc>
          <w:tcPr>
            <w:tcW w:w="567" w:type="dxa"/>
            <w:tcBorders>
              <w:top w:val="single" w:sz="12" w:space="0" w:color="000000"/>
              <w:bottom w:val="single" w:sz="12"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92" w:type="dxa"/>
            <w:tcBorders>
              <w:top w:val="single" w:sz="12" w:space="0" w:color="000000"/>
              <w:bottom w:val="single" w:sz="12" w:space="0" w:color="000000"/>
              <w:right w:val="single" w:sz="4" w:space="0" w:color="000000"/>
            </w:tcBorders>
            <w:vAlign w:val="center"/>
          </w:tcPr>
          <w:p w:rsidR="00B70751" w:rsidRPr="00F43AD7" w:rsidRDefault="000F5827" w:rsidP="00F43AD7">
            <w:pPr>
              <w:widowControl/>
              <w:jc w:val="center"/>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30000</w:t>
            </w:r>
          </w:p>
        </w:tc>
        <w:tc>
          <w:tcPr>
            <w:tcW w:w="1418"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p>
        </w:tc>
      </w:tr>
      <w:tr w:rsidR="00B70751" w:rsidRPr="00F43AD7" w:rsidTr="00F43AD7">
        <w:trPr>
          <w:trHeight w:val="435"/>
        </w:trPr>
        <w:tc>
          <w:tcPr>
            <w:tcW w:w="626"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r w:rsidRPr="00F43AD7">
              <w:rPr>
                <w:rFonts w:ascii="宋体" w:eastAsia="宋体" w:hAnsi="宋体" w:cs="宋体" w:hint="eastAsia"/>
                <w:color w:val="000000"/>
                <w:kern w:val="0"/>
                <w:sz w:val="16"/>
                <w:szCs w:val="16"/>
              </w:rPr>
              <w:t>8</w:t>
            </w:r>
          </w:p>
        </w:tc>
        <w:tc>
          <w:tcPr>
            <w:tcW w:w="3642" w:type="dxa"/>
            <w:gridSpan w:val="2"/>
            <w:tcBorders>
              <w:top w:val="single" w:sz="12" w:space="0" w:color="000000"/>
              <w:left w:val="single" w:sz="4" w:space="0" w:color="000000"/>
              <w:bottom w:val="single" w:sz="12" w:space="0" w:color="000000"/>
            </w:tcBorders>
            <w:shd w:val="clear" w:color="auto" w:fill="auto"/>
            <w:vAlign w:val="center"/>
          </w:tcPr>
          <w:p w:rsidR="00B70751" w:rsidRPr="00F43AD7" w:rsidRDefault="00B70751"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304不锈钢六角头</w:t>
            </w:r>
            <w:r w:rsidR="003878F3" w:rsidRPr="00F43AD7">
              <w:rPr>
                <w:rFonts w:ascii="宋体" w:eastAsia="宋体" w:hAnsi="宋体" w:cs="宋体" w:hint="eastAsia"/>
                <w:color w:val="000000"/>
                <w:kern w:val="0"/>
                <w:sz w:val="16"/>
                <w:szCs w:val="16"/>
              </w:rPr>
              <w:t>螺栓</w:t>
            </w:r>
            <w:r w:rsidR="003878F3">
              <w:rPr>
                <w:rFonts w:ascii="宋体" w:eastAsia="宋体" w:hAnsi="宋体" w:cs="宋体" w:hint="eastAsia"/>
                <w:color w:val="000000"/>
                <w:kern w:val="0"/>
                <w:sz w:val="16"/>
                <w:szCs w:val="16"/>
              </w:rPr>
              <w:t xml:space="preserve"> GB/T5783</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M8*25</w:t>
            </w:r>
          </w:p>
        </w:tc>
        <w:tc>
          <w:tcPr>
            <w:tcW w:w="567" w:type="dxa"/>
            <w:tcBorders>
              <w:top w:val="single" w:sz="12" w:space="0" w:color="000000"/>
              <w:bottom w:val="single" w:sz="12"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92" w:type="dxa"/>
            <w:tcBorders>
              <w:top w:val="single" w:sz="12" w:space="0" w:color="000000"/>
              <w:bottom w:val="single" w:sz="12" w:space="0" w:color="000000"/>
              <w:right w:val="single" w:sz="4" w:space="0" w:color="000000"/>
            </w:tcBorders>
            <w:vAlign w:val="center"/>
          </w:tcPr>
          <w:p w:rsidR="00B70751" w:rsidRPr="00F43AD7" w:rsidRDefault="000F5827" w:rsidP="00F43AD7">
            <w:pPr>
              <w:widowControl/>
              <w:jc w:val="center"/>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26000</w:t>
            </w:r>
          </w:p>
        </w:tc>
        <w:tc>
          <w:tcPr>
            <w:tcW w:w="1418"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p>
        </w:tc>
      </w:tr>
      <w:tr w:rsidR="00B70751" w:rsidRPr="00F43AD7" w:rsidTr="00F43AD7">
        <w:trPr>
          <w:trHeight w:val="435"/>
        </w:trPr>
        <w:tc>
          <w:tcPr>
            <w:tcW w:w="626"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r w:rsidRPr="00F43AD7">
              <w:rPr>
                <w:rFonts w:ascii="宋体" w:eastAsia="宋体" w:hAnsi="宋体" w:cs="宋体" w:hint="eastAsia"/>
                <w:color w:val="000000"/>
                <w:kern w:val="0"/>
                <w:sz w:val="16"/>
                <w:szCs w:val="16"/>
              </w:rPr>
              <w:t>9</w:t>
            </w:r>
          </w:p>
        </w:tc>
        <w:tc>
          <w:tcPr>
            <w:tcW w:w="3642" w:type="dxa"/>
            <w:gridSpan w:val="2"/>
            <w:tcBorders>
              <w:top w:val="single" w:sz="12" w:space="0" w:color="000000"/>
              <w:left w:val="single" w:sz="4" w:space="0" w:color="000000"/>
              <w:bottom w:val="single" w:sz="12" w:space="0" w:color="000000"/>
            </w:tcBorders>
            <w:shd w:val="clear" w:color="auto" w:fill="auto"/>
            <w:vAlign w:val="center"/>
          </w:tcPr>
          <w:p w:rsidR="00B70751" w:rsidRPr="00F43AD7" w:rsidRDefault="00B70751"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w:t>
            </w:r>
            <w:r w:rsidR="003878F3" w:rsidRPr="00F43AD7">
              <w:rPr>
                <w:rFonts w:ascii="宋体" w:eastAsia="宋体" w:hAnsi="宋体" w:cs="宋体" w:hint="eastAsia"/>
                <w:color w:val="000000"/>
                <w:kern w:val="0"/>
                <w:sz w:val="16"/>
                <w:szCs w:val="16"/>
              </w:rPr>
              <w:t>螺栓</w:t>
            </w:r>
            <w:r w:rsidR="003878F3">
              <w:rPr>
                <w:rFonts w:ascii="宋体" w:eastAsia="宋体" w:hAnsi="宋体" w:cs="宋体" w:hint="eastAsia"/>
                <w:color w:val="000000"/>
                <w:kern w:val="0"/>
                <w:sz w:val="16"/>
                <w:szCs w:val="16"/>
              </w:rPr>
              <w:t xml:space="preserve"> GB/T5783</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M8*30</w:t>
            </w:r>
          </w:p>
        </w:tc>
        <w:tc>
          <w:tcPr>
            <w:tcW w:w="567" w:type="dxa"/>
            <w:tcBorders>
              <w:top w:val="single" w:sz="12" w:space="0" w:color="000000"/>
              <w:bottom w:val="single" w:sz="12"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92" w:type="dxa"/>
            <w:tcBorders>
              <w:top w:val="single" w:sz="12" w:space="0" w:color="000000"/>
              <w:bottom w:val="single" w:sz="12" w:space="0" w:color="000000"/>
              <w:right w:val="single" w:sz="4" w:space="0" w:color="000000"/>
            </w:tcBorders>
            <w:vAlign w:val="center"/>
          </w:tcPr>
          <w:p w:rsidR="00B70751" w:rsidRPr="00F43AD7" w:rsidRDefault="003878F3" w:rsidP="00F43AD7">
            <w:pPr>
              <w:widowControl/>
              <w:jc w:val="center"/>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22000</w:t>
            </w:r>
          </w:p>
        </w:tc>
        <w:tc>
          <w:tcPr>
            <w:tcW w:w="1418"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p>
        </w:tc>
      </w:tr>
      <w:tr w:rsidR="00B70751" w:rsidRPr="00F43AD7" w:rsidTr="00F43AD7">
        <w:trPr>
          <w:trHeight w:val="435"/>
        </w:trPr>
        <w:tc>
          <w:tcPr>
            <w:tcW w:w="626"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r w:rsidRPr="00F43AD7">
              <w:rPr>
                <w:rFonts w:ascii="宋体" w:eastAsia="宋体" w:hAnsi="宋体" w:cs="宋体" w:hint="eastAsia"/>
                <w:color w:val="000000"/>
                <w:kern w:val="0"/>
                <w:sz w:val="16"/>
                <w:szCs w:val="16"/>
              </w:rPr>
              <w:t>10</w:t>
            </w:r>
          </w:p>
        </w:tc>
        <w:tc>
          <w:tcPr>
            <w:tcW w:w="3642" w:type="dxa"/>
            <w:gridSpan w:val="2"/>
            <w:tcBorders>
              <w:top w:val="single" w:sz="12" w:space="0" w:color="000000"/>
              <w:left w:val="single" w:sz="4" w:space="0" w:color="000000"/>
              <w:bottom w:val="single" w:sz="12" w:space="0" w:color="000000"/>
            </w:tcBorders>
            <w:shd w:val="clear" w:color="auto" w:fill="auto"/>
            <w:vAlign w:val="center"/>
          </w:tcPr>
          <w:p w:rsidR="00B70751" w:rsidRPr="00F43AD7" w:rsidRDefault="00B70751"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w:t>
            </w:r>
            <w:r w:rsidR="003878F3" w:rsidRPr="00F43AD7">
              <w:rPr>
                <w:rFonts w:ascii="宋体" w:eastAsia="宋体" w:hAnsi="宋体" w:cs="宋体" w:hint="eastAsia"/>
                <w:color w:val="000000"/>
                <w:kern w:val="0"/>
                <w:sz w:val="16"/>
                <w:szCs w:val="16"/>
              </w:rPr>
              <w:t>螺栓</w:t>
            </w:r>
            <w:r w:rsidR="003878F3">
              <w:rPr>
                <w:rFonts w:ascii="宋体" w:eastAsia="宋体" w:hAnsi="宋体" w:cs="宋体" w:hint="eastAsia"/>
                <w:color w:val="000000"/>
                <w:kern w:val="0"/>
                <w:sz w:val="16"/>
                <w:szCs w:val="16"/>
              </w:rPr>
              <w:t xml:space="preserve"> GB/T5783</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M8*35</w:t>
            </w:r>
          </w:p>
        </w:tc>
        <w:tc>
          <w:tcPr>
            <w:tcW w:w="567" w:type="dxa"/>
            <w:tcBorders>
              <w:top w:val="single" w:sz="12" w:space="0" w:color="000000"/>
              <w:bottom w:val="single" w:sz="12"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92" w:type="dxa"/>
            <w:tcBorders>
              <w:top w:val="single" w:sz="12" w:space="0" w:color="000000"/>
              <w:bottom w:val="single" w:sz="12" w:space="0" w:color="000000"/>
              <w:right w:val="single" w:sz="4" w:space="0" w:color="000000"/>
            </w:tcBorders>
            <w:vAlign w:val="center"/>
          </w:tcPr>
          <w:p w:rsidR="00B70751" w:rsidRPr="00F43AD7" w:rsidRDefault="003878F3" w:rsidP="00F43AD7">
            <w:pPr>
              <w:widowControl/>
              <w:jc w:val="center"/>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20000</w:t>
            </w:r>
          </w:p>
        </w:tc>
        <w:tc>
          <w:tcPr>
            <w:tcW w:w="1418"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p>
        </w:tc>
      </w:tr>
      <w:tr w:rsidR="00B70751" w:rsidRPr="00F43AD7" w:rsidTr="00F43AD7">
        <w:trPr>
          <w:trHeight w:val="435"/>
        </w:trPr>
        <w:tc>
          <w:tcPr>
            <w:tcW w:w="626"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r w:rsidRPr="00F43AD7">
              <w:rPr>
                <w:rFonts w:ascii="宋体" w:eastAsia="宋体" w:hAnsi="宋体" w:cs="宋体" w:hint="eastAsia"/>
                <w:color w:val="000000"/>
                <w:kern w:val="0"/>
                <w:sz w:val="16"/>
                <w:szCs w:val="16"/>
              </w:rPr>
              <w:t>11</w:t>
            </w:r>
          </w:p>
        </w:tc>
        <w:tc>
          <w:tcPr>
            <w:tcW w:w="3642" w:type="dxa"/>
            <w:gridSpan w:val="2"/>
            <w:tcBorders>
              <w:top w:val="single" w:sz="12" w:space="0" w:color="000000"/>
              <w:left w:val="single" w:sz="4" w:space="0" w:color="000000"/>
              <w:bottom w:val="single" w:sz="12" w:space="0" w:color="000000"/>
            </w:tcBorders>
            <w:shd w:val="clear" w:color="auto" w:fill="auto"/>
            <w:vAlign w:val="center"/>
          </w:tcPr>
          <w:p w:rsidR="00B70751" w:rsidRPr="00F43AD7" w:rsidRDefault="00B70751"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w:t>
            </w:r>
            <w:r w:rsidR="003878F3" w:rsidRPr="00F43AD7">
              <w:rPr>
                <w:rFonts w:ascii="宋体" w:eastAsia="宋体" w:hAnsi="宋体" w:cs="宋体" w:hint="eastAsia"/>
                <w:color w:val="000000"/>
                <w:kern w:val="0"/>
                <w:sz w:val="16"/>
                <w:szCs w:val="16"/>
              </w:rPr>
              <w:t>螺栓</w:t>
            </w:r>
            <w:r w:rsidR="003878F3">
              <w:rPr>
                <w:rFonts w:ascii="宋体" w:eastAsia="宋体" w:hAnsi="宋体" w:cs="宋体" w:hint="eastAsia"/>
                <w:color w:val="000000"/>
                <w:kern w:val="0"/>
                <w:sz w:val="16"/>
                <w:szCs w:val="16"/>
              </w:rPr>
              <w:t xml:space="preserve"> GB/T5783</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M8*55</w:t>
            </w:r>
          </w:p>
        </w:tc>
        <w:tc>
          <w:tcPr>
            <w:tcW w:w="567" w:type="dxa"/>
            <w:tcBorders>
              <w:top w:val="single" w:sz="12" w:space="0" w:color="000000"/>
              <w:bottom w:val="single" w:sz="12"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92" w:type="dxa"/>
            <w:tcBorders>
              <w:top w:val="single" w:sz="12" w:space="0" w:color="000000"/>
              <w:bottom w:val="single" w:sz="12" w:space="0" w:color="000000"/>
              <w:right w:val="single" w:sz="4" w:space="0" w:color="000000"/>
            </w:tcBorders>
            <w:vAlign w:val="center"/>
          </w:tcPr>
          <w:p w:rsidR="00B70751" w:rsidRPr="00F43AD7" w:rsidRDefault="003878F3" w:rsidP="00F43AD7">
            <w:pPr>
              <w:widowControl/>
              <w:jc w:val="center"/>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4000</w:t>
            </w:r>
          </w:p>
        </w:tc>
        <w:tc>
          <w:tcPr>
            <w:tcW w:w="1418"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p>
        </w:tc>
      </w:tr>
      <w:tr w:rsidR="00B70751" w:rsidRPr="00F43AD7" w:rsidTr="00F43AD7">
        <w:trPr>
          <w:trHeight w:val="435"/>
        </w:trPr>
        <w:tc>
          <w:tcPr>
            <w:tcW w:w="626"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r w:rsidRPr="00F43AD7">
              <w:rPr>
                <w:rFonts w:ascii="宋体" w:eastAsia="宋体" w:hAnsi="宋体" w:cs="宋体" w:hint="eastAsia"/>
                <w:color w:val="000000"/>
                <w:kern w:val="0"/>
                <w:sz w:val="16"/>
                <w:szCs w:val="16"/>
              </w:rPr>
              <w:t>12</w:t>
            </w:r>
          </w:p>
        </w:tc>
        <w:tc>
          <w:tcPr>
            <w:tcW w:w="3642" w:type="dxa"/>
            <w:gridSpan w:val="2"/>
            <w:tcBorders>
              <w:top w:val="single" w:sz="12" w:space="0" w:color="000000"/>
              <w:left w:val="single" w:sz="4" w:space="0" w:color="000000"/>
              <w:bottom w:val="single" w:sz="12" w:space="0" w:color="000000"/>
            </w:tcBorders>
            <w:shd w:val="clear" w:color="auto" w:fill="auto"/>
            <w:vAlign w:val="center"/>
          </w:tcPr>
          <w:p w:rsidR="00B70751" w:rsidRPr="00F43AD7" w:rsidRDefault="00B70751"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w:t>
            </w:r>
            <w:r w:rsidR="003878F3" w:rsidRPr="00F43AD7">
              <w:rPr>
                <w:rFonts w:ascii="宋体" w:eastAsia="宋体" w:hAnsi="宋体" w:cs="宋体" w:hint="eastAsia"/>
                <w:color w:val="000000"/>
                <w:kern w:val="0"/>
                <w:sz w:val="16"/>
                <w:szCs w:val="16"/>
              </w:rPr>
              <w:t>螺栓</w:t>
            </w:r>
            <w:r w:rsidR="003878F3">
              <w:rPr>
                <w:rFonts w:ascii="宋体" w:eastAsia="宋体" w:hAnsi="宋体" w:cs="宋体" w:hint="eastAsia"/>
                <w:color w:val="000000"/>
                <w:kern w:val="0"/>
                <w:sz w:val="16"/>
                <w:szCs w:val="16"/>
              </w:rPr>
              <w:t xml:space="preserve"> GB/T5783</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M8*100</w:t>
            </w:r>
          </w:p>
        </w:tc>
        <w:tc>
          <w:tcPr>
            <w:tcW w:w="567" w:type="dxa"/>
            <w:tcBorders>
              <w:top w:val="single" w:sz="12" w:space="0" w:color="000000"/>
              <w:bottom w:val="single" w:sz="12"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92" w:type="dxa"/>
            <w:tcBorders>
              <w:top w:val="single" w:sz="12" w:space="0" w:color="000000"/>
              <w:bottom w:val="single" w:sz="12" w:space="0" w:color="000000"/>
              <w:right w:val="single" w:sz="4" w:space="0" w:color="000000"/>
            </w:tcBorders>
            <w:vAlign w:val="center"/>
          </w:tcPr>
          <w:p w:rsidR="00B70751" w:rsidRPr="00F43AD7" w:rsidRDefault="003878F3" w:rsidP="00F43AD7">
            <w:pPr>
              <w:widowControl/>
              <w:jc w:val="center"/>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1500</w:t>
            </w:r>
          </w:p>
        </w:tc>
        <w:tc>
          <w:tcPr>
            <w:tcW w:w="1418"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p>
        </w:tc>
      </w:tr>
      <w:tr w:rsidR="00B70751" w:rsidRPr="00F43AD7" w:rsidTr="00F43AD7">
        <w:trPr>
          <w:trHeight w:val="435"/>
        </w:trPr>
        <w:tc>
          <w:tcPr>
            <w:tcW w:w="626"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r w:rsidRPr="00F43AD7">
              <w:rPr>
                <w:rFonts w:ascii="宋体" w:eastAsia="宋体" w:hAnsi="宋体" w:cs="宋体" w:hint="eastAsia"/>
                <w:color w:val="000000"/>
                <w:kern w:val="0"/>
                <w:sz w:val="16"/>
                <w:szCs w:val="16"/>
              </w:rPr>
              <w:t>13</w:t>
            </w:r>
          </w:p>
        </w:tc>
        <w:tc>
          <w:tcPr>
            <w:tcW w:w="3642" w:type="dxa"/>
            <w:gridSpan w:val="2"/>
            <w:tcBorders>
              <w:top w:val="single" w:sz="12" w:space="0" w:color="000000"/>
              <w:left w:val="single" w:sz="4" w:space="0" w:color="000000"/>
              <w:bottom w:val="single" w:sz="12" w:space="0" w:color="000000"/>
            </w:tcBorders>
            <w:shd w:val="clear" w:color="auto" w:fill="auto"/>
            <w:vAlign w:val="center"/>
          </w:tcPr>
          <w:p w:rsidR="00B70751" w:rsidRPr="00F43AD7" w:rsidRDefault="00B70751"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w:t>
            </w:r>
            <w:r w:rsidR="003878F3" w:rsidRPr="00F43AD7">
              <w:rPr>
                <w:rFonts w:ascii="宋体" w:eastAsia="宋体" w:hAnsi="宋体" w:cs="宋体" w:hint="eastAsia"/>
                <w:color w:val="000000"/>
                <w:kern w:val="0"/>
                <w:sz w:val="16"/>
                <w:szCs w:val="16"/>
              </w:rPr>
              <w:t>螺栓</w:t>
            </w:r>
            <w:r w:rsidR="003878F3">
              <w:rPr>
                <w:rFonts w:ascii="宋体" w:eastAsia="宋体" w:hAnsi="宋体" w:cs="宋体" w:hint="eastAsia"/>
                <w:color w:val="000000"/>
                <w:kern w:val="0"/>
                <w:sz w:val="16"/>
                <w:szCs w:val="16"/>
              </w:rPr>
              <w:t xml:space="preserve"> GB/T5783</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M10*20</w:t>
            </w:r>
          </w:p>
        </w:tc>
        <w:tc>
          <w:tcPr>
            <w:tcW w:w="567" w:type="dxa"/>
            <w:tcBorders>
              <w:top w:val="single" w:sz="12" w:space="0" w:color="000000"/>
              <w:bottom w:val="single" w:sz="12"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92" w:type="dxa"/>
            <w:tcBorders>
              <w:top w:val="single" w:sz="12" w:space="0" w:color="000000"/>
              <w:bottom w:val="single" w:sz="12" w:space="0" w:color="000000"/>
              <w:right w:val="single" w:sz="4" w:space="0" w:color="000000"/>
            </w:tcBorders>
            <w:vAlign w:val="center"/>
          </w:tcPr>
          <w:p w:rsidR="00B70751" w:rsidRPr="00F43AD7" w:rsidRDefault="003878F3" w:rsidP="00F43AD7">
            <w:pPr>
              <w:widowControl/>
              <w:jc w:val="center"/>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12000</w:t>
            </w:r>
          </w:p>
        </w:tc>
        <w:tc>
          <w:tcPr>
            <w:tcW w:w="1418"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p>
        </w:tc>
      </w:tr>
      <w:tr w:rsidR="00B70751" w:rsidRPr="00F43AD7" w:rsidTr="00F43AD7">
        <w:trPr>
          <w:trHeight w:val="435"/>
        </w:trPr>
        <w:tc>
          <w:tcPr>
            <w:tcW w:w="626"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r w:rsidRPr="00F43AD7">
              <w:rPr>
                <w:rFonts w:ascii="宋体" w:eastAsia="宋体" w:hAnsi="宋体" w:cs="宋体" w:hint="eastAsia"/>
                <w:color w:val="000000"/>
                <w:kern w:val="0"/>
                <w:sz w:val="16"/>
                <w:szCs w:val="16"/>
              </w:rPr>
              <w:t>14</w:t>
            </w:r>
          </w:p>
        </w:tc>
        <w:tc>
          <w:tcPr>
            <w:tcW w:w="3642" w:type="dxa"/>
            <w:gridSpan w:val="2"/>
            <w:tcBorders>
              <w:top w:val="single" w:sz="12" w:space="0" w:color="000000"/>
              <w:left w:val="single" w:sz="4" w:space="0" w:color="000000"/>
              <w:bottom w:val="single" w:sz="12" w:space="0" w:color="000000"/>
            </w:tcBorders>
            <w:shd w:val="clear" w:color="auto" w:fill="auto"/>
            <w:vAlign w:val="center"/>
          </w:tcPr>
          <w:p w:rsidR="00B70751" w:rsidRPr="00F43AD7" w:rsidRDefault="00B70751"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w:t>
            </w:r>
            <w:r w:rsidR="003878F3" w:rsidRPr="00F43AD7">
              <w:rPr>
                <w:rFonts w:ascii="宋体" w:eastAsia="宋体" w:hAnsi="宋体" w:cs="宋体" w:hint="eastAsia"/>
                <w:color w:val="000000"/>
                <w:kern w:val="0"/>
                <w:sz w:val="16"/>
                <w:szCs w:val="16"/>
              </w:rPr>
              <w:t>螺栓</w:t>
            </w:r>
            <w:r w:rsidR="003878F3">
              <w:rPr>
                <w:rFonts w:ascii="宋体" w:eastAsia="宋体" w:hAnsi="宋体" w:cs="宋体" w:hint="eastAsia"/>
                <w:color w:val="000000"/>
                <w:kern w:val="0"/>
                <w:sz w:val="16"/>
                <w:szCs w:val="16"/>
              </w:rPr>
              <w:t xml:space="preserve"> GB/T5783</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M10*25</w:t>
            </w:r>
          </w:p>
        </w:tc>
        <w:tc>
          <w:tcPr>
            <w:tcW w:w="567" w:type="dxa"/>
            <w:tcBorders>
              <w:top w:val="single" w:sz="12" w:space="0" w:color="000000"/>
              <w:bottom w:val="single" w:sz="12"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92" w:type="dxa"/>
            <w:tcBorders>
              <w:top w:val="single" w:sz="12" w:space="0" w:color="000000"/>
              <w:bottom w:val="single" w:sz="12" w:space="0" w:color="000000"/>
              <w:right w:val="single" w:sz="4" w:space="0" w:color="000000"/>
            </w:tcBorders>
            <w:vAlign w:val="center"/>
          </w:tcPr>
          <w:p w:rsidR="00B70751" w:rsidRPr="00F43AD7" w:rsidRDefault="003878F3" w:rsidP="00F43AD7">
            <w:pPr>
              <w:widowControl/>
              <w:jc w:val="center"/>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12000</w:t>
            </w:r>
          </w:p>
        </w:tc>
        <w:tc>
          <w:tcPr>
            <w:tcW w:w="1418"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p>
        </w:tc>
      </w:tr>
      <w:tr w:rsidR="00B70751" w:rsidRPr="00F43AD7" w:rsidTr="00F43AD7">
        <w:trPr>
          <w:trHeight w:val="435"/>
        </w:trPr>
        <w:tc>
          <w:tcPr>
            <w:tcW w:w="626"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r w:rsidRPr="00F43AD7">
              <w:rPr>
                <w:rFonts w:ascii="宋体" w:eastAsia="宋体" w:hAnsi="宋体" w:cs="宋体" w:hint="eastAsia"/>
                <w:color w:val="000000"/>
                <w:kern w:val="0"/>
                <w:sz w:val="16"/>
                <w:szCs w:val="16"/>
              </w:rPr>
              <w:t>15</w:t>
            </w:r>
          </w:p>
        </w:tc>
        <w:tc>
          <w:tcPr>
            <w:tcW w:w="3642" w:type="dxa"/>
            <w:gridSpan w:val="2"/>
            <w:tcBorders>
              <w:top w:val="single" w:sz="12" w:space="0" w:color="000000"/>
              <w:left w:val="single" w:sz="4" w:space="0" w:color="000000"/>
              <w:bottom w:val="single" w:sz="12" w:space="0" w:color="000000"/>
            </w:tcBorders>
            <w:shd w:val="clear" w:color="auto" w:fill="auto"/>
            <w:vAlign w:val="center"/>
          </w:tcPr>
          <w:p w:rsidR="00B70751" w:rsidRPr="00F43AD7" w:rsidRDefault="00B70751"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w:t>
            </w:r>
            <w:r w:rsidR="003878F3" w:rsidRPr="00F43AD7">
              <w:rPr>
                <w:rFonts w:ascii="宋体" w:eastAsia="宋体" w:hAnsi="宋体" w:cs="宋体" w:hint="eastAsia"/>
                <w:color w:val="000000"/>
                <w:kern w:val="0"/>
                <w:sz w:val="16"/>
                <w:szCs w:val="16"/>
              </w:rPr>
              <w:t>螺栓</w:t>
            </w:r>
            <w:r w:rsidR="003878F3">
              <w:rPr>
                <w:rFonts w:ascii="宋体" w:eastAsia="宋体" w:hAnsi="宋体" w:cs="宋体" w:hint="eastAsia"/>
                <w:color w:val="000000"/>
                <w:kern w:val="0"/>
                <w:sz w:val="16"/>
                <w:szCs w:val="16"/>
              </w:rPr>
              <w:t xml:space="preserve"> GB/T5783</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M10*35</w:t>
            </w:r>
          </w:p>
        </w:tc>
        <w:tc>
          <w:tcPr>
            <w:tcW w:w="567" w:type="dxa"/>
            <w:tcBorders>
              <w:top w:val="single" w:sz="12" w:space="0" w:color="000000"/>
              <w:bottom w:val="single" w:sz="12"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92" w:type="dxa"/>
            <w:tcBorders>
              <w:top w:val="single" w:sz="12" w:space="0" w:color="000000"/>
              <w:bottom w:val="single" w:sz="12" w:space="0" w:color="000000"/>
              <w:right w:val="single" w:sz="4" w:space="0" w:color="000000"/>
            </w:tcBorders>
            <w:vAlign w:val="center"/>
          </w:tcPr>
          <w:p w:rsidR="00B70751" w:rsidRPr="00F43AD7" w:rsidRDefault="003878F3" w:rsidP="00F43AD7">
            <w:pPr>
              <w:widowControl/>
              <w:jc w:val="center"/>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16000</w:t>
            </w:r>
          </w:p>
        </w:tc>
        <w:tc>
          <w:tcPr>
            <w:tcW w:w="1418"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p>
        </w:tc>
      </w:tr>
      <w:tr w:rsidR="00B70751" w:rsidRPr="00F43AD7" w:rsidTr="00F43AD7">
        <w:trPr>
          <w:trHeight w:val="435"/>
        </w:trPr>
        <w:tc>
          <w:tcPr>
            <w:tcW w:w="626"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r w:rsidRPr="00F43AD7">
              <w:rPr>
                <w:rFonts w:ascii="宋体" w:eastAsia="宋体" w:hAnsi="宋体" w:cs="宋体" w:hint="eastAsia"/>
                <w:color w:val="000000"/>
                <w:kern w:val="0"/>
                <w:sz w:val="16"/>
                <w:szCs w:val="16"/>
              </w:rPr>
              <w:t>16</w:t>
            </w:r>
          </w:p>
        </w:tc>
        <w:tc>
          <w:tcPr>
            <w:tcW w:w="3642" w:type="dxa"/>
            <w:gridSpan w:val="2"/>
            <w:tcBorders>
              <w:top w:val="single" w:sz="12" w:space="0" w:color="000000"/>
              <w:left w:val="single" w:sz="4" w:space="0" w:color="000000"/>
              <w:bottom w:val="single" w:sz="12" w:space="0" w:color="000000"/>
            </w:tcBorders>
            <w:shd w:val="clear" w:color="auto" w:fill="auto"/>
            <w:vAlign w:val="center"/>
          </w:tcPr>
          <w:p w:rsidR="00B70751" w:rsidRPr="00F43AD7" w:rsidRDefault="00B70751"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8.8级六角头</w:t>
            </w:r>
            <w:r w:rsidR="003878F3" w:rsidRPr="00F43AD7">
              <w:rPr>
                <w:rFonts w:ascii="宋体" w:eastAsia="宋体" w:hAnsi="宋体" w:cs="宋体" w:hint="eastAsia"/>
                <w:color w:val="000000"/>
                <w:kern w:val="0"/>
                <w:sz w:val="16"/>
                <w:szCs w:val="16"/>
              </w:rPr>
              <w:t>螺栓</w:t>
            </w:r>
            <w:r w:rsidR="003878F3">
              <w:rPr>
                <w:rFonts w:ascii="宋体" w:eastAsia="宋体" w:hAnsi="宋体" w:cs="宋体" w:hint="eastAsia"/>
                <w:color w:val="000000"/>
                <w:kern w:val="0"/>
                <w:sz w:val="16"/>
                <w:szCs w:val="16"/>
              </w:rPr>
              <w:t xml:space="preserve"> GB/T5783</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M12*1.25*50</w:t>
            </w:r>
          </w:p>
        </w:tc>
        <w:tc>
          <w:tcPr>
            <w:tcW w:w="567" w:type="dxa"/>
            <w:tcBorders>
              <w:top w:val="single" w:sz="12" w:space="0" w:color="000000"/>
              <w:bottom w:val="single" w:sz="12"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92" w:type="dxa"/>
            <w:tcBorders>
              <w:top w:val="single" w:sz="12" w:space="0" w:color="000000"/>
              <w:bottom w:val="single" w:sz="12" w:space="0" w:color="000000"/>
              <w:right w:val="single" w:sz="4" w:space="0" w:color="000000"/>
            </w:tcBorders>
            <w:vAlign w:val="center"/>
          </w:tcPr>
          <w:p w:rsidR="00B70751" w:rsidRPr="00F43AD7" w:rsidRDefault="00322D3F" w:rsidP="00F43AD7">
            <w:pPr>
              <w:widowControl/>
              <w:jc w:val="center"/>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13000</w:t>
            </w:r>
          </w:p>
        </w:tc>
        <w:tc>
          <w:tcPr>
            <w:tcW w:w="1418"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p>
        </w:tc>
      </w:tr>
      <w:tr w:rsidR="00B70751" w:rsidRPr="00F43AD7" w:rsidTr="00F43AD7">
        <w:trPr>
          <w:trHeight w:val="435"/>
        </w:trPr>
        <w:tc>
          <w:tcPr>
            <w:tcW w:w="626"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r w:rsidRPr="00F43AD7">
              <w:rPr>
                <w:rFonts w:ascii="宋体" w:eastAsia="宋体" w:hAnsi="宋体" w:cs="宋体" w:hint="eastAsia"/>
                <w:color w:val="000000"/>
                <w:kern w:val="0"/>
                <w:sz w:val="16"/>
                <w:szCs w:val="16"/>
              </w:rPr>
              <w:t>17</w:t>
            </w:r>
          </w:p>
        </w:tc>
        <w:tc>
          <w:tcPr>
            <w:tcW w:w="3642" w:type="dxa"/>
            <w:gridSpan w:val="2"/>
            <w:tcBorders>
              <w:top w:val="single" w:sz="12" w:space="0" w:color="000000"/>
              <w:left w:val="single" w:sz="4" w:space="0" w:color="000000"/>
              <w:bottom w:val="single" w:sz="12" w:space="0" w:color="000000"/>
            </w:tcBorders>
            <w:shd w:val="clear" w:color="auto" w:fill="auto"/>
            <w:vAlign w:val="center"/>
          </w:tcPr>
          <w:p w:rsidR="00B70751" w:rsidRPr="00F43AD7" w:rsidRDefault="00B70751"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8.8级六角头</w:t>
            </w:r>
            <w:r w:rsidR="003878F3" w:rsidRPr="00F43AD7">
              <w:rPr>
                <w:rFonts w:ascii="宋体" w:eastAsia="宋体" w:hAnsi="宋体" w:cs="宋体" w:hint="eastAsia"/>
                <w:color w:val="000000"/>
                <w:kern w:val="0"/>
                <w:sz w:val="16"/>
                <w:szCs w:val="16"/>
              </w:rPr>
              <w:t>螺栓</w:t>
            </w:r>
            <w:r w:rsidR="003878F3">
              <w:rPr>
                <w:rFonts w:ascii="宋体" w:eastAsia="宋体" w:hAnsi="宋体" w:cs="宋体" w:hint="eastAsia"/>
                <w:color w:val="000000"/>
                <w:kern w:val="0"/>
                <w:sz w:val="16"/>
                <w:szCs w:val="16"/>
              </w:rPr>
              <w:t xml:space="preserve"> GB/T5783</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M12*1.25*55</w:t>
            </w:r>
          </w:p>
        </w:tc>
        <w:tc>
          <w:tcPr>
            <w:tcW w:w="567" w:type="dxa"/>
            <w:tcBorders>
              <w:top w:val="single" w:sz="12" w:space="0" w:color="000000"/>
              <w:bottom w:val="single" w:sz="12"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92" w:type="dxa"/>
            <w:tcBorders>
              <w:top w:val="single" w:sz="12" w:space="0" w:color="000000"/>
              <w:bottom w:val="single" w:sz="12" w:space="0" w:color="000000"/>
              <w:right w:val="single" w:sz="4" w:space="0" w:color="000000"/>
            </w:tcBorders>
            <w:vAlign w:val="center"/>
          </w:tcPr>
          <w:p w:rsidR="00B70751" w:rsidRPr="00F43AD7" w:rsidRDefault="00322D3F" w:rsidP="00F43AD7">
            <w:pPr>
              <w:widowControl/>
              <w:jc w:val="center"/>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10000</w:t>
            </w:r>
          </w:p>
        </w:tc>
        <w:tc>
          <w:tcPr>
            <w:tcW w:w="1418"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p>
        </w:tc>
      </w:tr>
      <w:tr w:rsidR="00B70751" w:rsidRPr="00F43AD7" w:rsidTr="00F43AD7">
        <w:trPr>
          <w:trHeight w:val="435"/>
        </w:trPr>
        <w:tc>
          <w:tcPr>
            <w:tcW w:w="626"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r w:rsidRPr="00F43AD7">
              <w:rPr>
                <w:rFonts w:ascii="宋体" w:eastAsia="宋体" w:hAnsi="宋体" w:cs="宋体" w:hint="eastAsia"/>
                <w:color w:val="000000"/>
                <w:kern w:val="0"/>
                <w:sz w:val="16"/>
                <w:szCs w:val="16"/>
              </w:rPr>
              <w:t>18</w:t>
            </w:r>
          </w:p>
        </w:tc>
        <w:tc>
          <w:tcPr>
            <w:tcW w:w="3642" w:type="dxa"/>
            <w:gridSpan w:val="2"/>
            <w:tcBorders>
              <w:top w:val="single" w:sz="12" w:space="0" w:color="000000"/>
              <w:left w:val="single" w:sz="4" w:space="0" w:color="000000"/>
              <w:bottom w:val="single" w:sz="12" w:space="0" w:color="000000"/>
            </w:tcBorders>
            <w:shd w:val="clear" w:color="auto" w:fill="auto"/>
            <w:vAlign w:val="center"/>
          </w:tcPr>
          <w:p w:rsidR="00B70751" w:rsidRPr="00F43AD7" w:rsidRDefault="00B70751"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8.8级六角头</w:t>
            </w:r>
            <w:r w:rsidR="003878F3" w:rsidRPr="00F43AD7">
              <w:rPr>
                <w:rFonts w:ascii="宋体" w:eastAsia="宋体" w:hAnsi="宋体" w:cs="宋体" w:hint="eastAsia"/>
                <w:color w:val="000000"/>
                <w:kern w:val="0"/>
                <w:sz w:val="16"/>
                <w:szCs w:val="16"/>
              </w:rPr>
              <w:t>螺栓</w:t>
            </w:r>
            <w:r w:rsidR="003878F3">
              <w:rPr>
                <w:rFonts w:ascii="宋体" w:eastAsia="宋体" w:hAnsi="宋体" w:cs="宋体" w:hint="eastAsia"/>
                <w:color w:val="000000"/>
                <w:kern w:val="0"/>
                <w:sz w:val="16"/>
                <w:szCs w:val="16"/>
              </w:rPr>
              <w:t xml:space="preserve"> GB/T5783</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M12*1.25*60</w:t>
            </w:r>
          </w:p>
        </w:tc>
        <w:tc>
          <w:tcPr>
            <w:tcW w:w="567" w:type="dxa"/>
            <w:tcBorders>
              <w:top w:val="single" w:sz="12" w:space="0" w:color="000000"/>
              <w:bottom w:val="single" w:sz="12"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92" w:type="dxa"/>
            <w:tcBorders>
              <w:top w:val="single" w:sz="12" w:space="0" w:color="000000"/>
              <w:bottom w:val="single" w:sz="12" w:space="0" w:color="000000"/>
              <w:right w:val="single" w:sz="4" w:space="0" w:color="000000"/>
            </w:tcBorders>
            <w:vAlign w:val="center"/>
          </w:tcPr>
          <w:p w:rsidR="00B70751" w:rsidRPr="00F43AD7" w:rsidRDefault="00322D3F" w:rsidP="00F43AD7">
            <w:pPr>
              <w:widowControl/>
              <w:jc w:val="center"/>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10000</w:t>
            </w:r>
          </w:p>
        </w:tc>
        <w:tc>
          <w:tcPr>
            <w:tcW w:w="1418"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p>
        </w:tc>
      </w:tr>
      <w:tr w:rsidR="00B70751" w:rsidRPr="00F43AD7" w:rsidTr="00F43AD7">
        <w:trPr>
          <w:trHeight w:val="435"/>
        </w:trPr>
        <w:tc>
          <w:tcPr>
            <w:tcW w:w="626"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r w:rsidRPr="00F43AD7">
              <w:rPr>
                <w:rFonts w:ascii="宋体" w:eastAsia="宋体" w:hAnsi="宋体" w:cs="宋体" w:hint="eastAsia"/>
                <w:color w:val="000000"/>
                <w:kern w:val="0"/>
                <w:sz w:val="16"/>
                <w:szCs w:val="16"/>
              </w:rPr>
              <w:t>19</w:t>
            </w:r>
          </w:p>
        </w:tc>
        <w:tc>
          <w:tcPr>
            <w:tcW w:w="3642" w:type="dxa"/>
            <w:gridSpan w:val="2"/>
            <w:tcBorders>
              <w:top w:val="single" w:sz="12" w:space="0" w:color="000000"/>
              <w:left w:val="single" w:sz="4" w:space="0" w:color="000000"/>
              <w:bottom w:val="single" w:sz="12" w:space="0" w:color="000000"/>
            </w:tcBorders>
            <w:shd w:val="clear" w:color="auto" w:fill="auto"/>
            <w:vAlign w:val="center"/>
          </w:tcPr>
          <w:p w:rsidR="00B70751" w:rsidRPr="00F43AD7" w:rsidRDefault="00B70751"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8.8级六角头</w:t>
            </w:r>
            <w:r w:rsidR="003878F3" w:rsidRPr="00F43AD7">
              <w:rPr>
                <w:rFonts w:ascii="宋体" w:eastAsia="宋体" w:hAnsi="宋体" w:cs="宋体" w:hint="eastAsia"/>
                <w:color w:val="000000"/>
                <w:kern w:val="0"/>
                <w:sz w:val="16"/>
                <w:szCs w:val="16"/>
              </w:rPr>
              <w:t>螺栓</w:t>
            </w:r>
            <w:r w:rsidR="003878F3">
              <w:rPr>
                <w:rFonts w:ascii="宋体" w:eastAsia="宋体" w:hAnsi="宋体" w:cs="宋体" w:hint="eastAsia"/>
                <w:color w:val="000000"/>
                <w:kern w:val="0"/>
                <w:sz w:val="16"/>
                <w:szCs w:val="16"/>
              </w:rPr>
              <w:t xml:space="preserve"> GB/T5783</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M12*1.25*65</w:t>
            </w:r>
          </w:p>
        </w:tc>
        <w:tc>
          <w:tcPr>
            <w:tcW w:w="567" w:type="dxa"/>
            <w:tcBorders>
              <w:top w:val="single" w:sz="12" w:space="0" w:color="000000"/>
              <w:bottom w:val="single" w:sz="12"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92" w:type="dxa"/>
            <w:tcBorders>
              <w:top w:val="single" w:sz="12" w:space="0" w:color="000000"/>
              <w:bottom w:val="single" w:sz="12" w:space="0" w:color="000000"/>
              <w:right w:val="single" w:sz="4" w:space="0" w:color="000000"/>
            </w:tcBorders>
            <w:vAlign w:val="center"/>
          </w:tcPr>
          <w:p w:rsidR="00B70751" w:rsidRPr="00F43AD7" w:rsidRDefault="00322D3F" w:rsidP="00F43AD7">
            <w:pPr>
              <w:widowControl/>
              <w:jc w:val="center"/>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8000</w:t>
            </w:r>
          </w:p>
        </w:tc>
        <w:tc>
          <w:tcPr>
            <w:tcW w:w="1418"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p>
        </w:tc>
      </w:tr>
      <w:tr w:rsidR="00B70751" w:rsidRPr="00F43AD7" w:rsidTr="00F43AD7">
        <w:trPr>
          <w:trHeight w:val="435"/>
        </w:trPr>
        <w:tc>
          <w:tcPr>
            <w:tcW w:w="626"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r w:rsidRPr="00F43AD7">
              <w:rPr>
                <w:rFonts w:ascii="宋体" w:eastAsia="宋体" w:hAnsi="宋体" w:cs="宋体" w:hint="eastAsia"/>
                <w:color w:val="000000"/>
                <w:kern w:val="0"/>
                <w:sz w:val="16"/>
                <w:szCs w:val="16"/>
              </w:rPr>
              <w:t>20</w:t>
            </w:r>
          </w:p>
        </w:tc>
        <w:tc>
          <w:tcPr>
            <w:tcW w:w="3642" w:type="dxa"/>
            <w:gridSpan w:val="2"/>
            <w:tcBorders>
              <w:top w:val="single" w:sz="12" w:space="0" w:color="000000"/>
              <w:left w:val="single" w:sz="4" w:space="0" w:color="000000"/>
              <w:bottom w:val="single" w:sz="12" w:space="0" w:color="000000"/>
            </w:tcBorders>
            <w:shd w:val="clear" w:color="auto" w:fill="auto"/>
            <w:vAlign w:val="center"/>
          </w:tcPr>
          <w:p w:rsidR="00B70751" w:rsidRPr="00F43AD7" w:rsidRDefault="00B70751"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8.8级六角头</w:t>
            </w:r>
            <w:r w:rsidR="003878F3" w:rsidRPr="00F43AD7">
              <w:rPr>
                <w:rFonts w:ascii="宋体" w:eastAsia="宋体" w:hAnsi="宋体" w:cs="宋体" w:hint="eastAsia"/>
                <w:color w:val="000000"/>
                <w:kern w:val="0"/>
                <w:sz w:val="16"/>
                <w:szCs w:val="16"/>
              </w:rPr>
              <w:t>螺栓</w:t>
            </w:r>
            <w:r w:rsidR="003878F3">
              <w:rPr>
                <w:rFonts w:ascii="宋体" w:eastAsia="宋体" w:hAnsi="宋体" w:cs="宋体" w:hint="eastAsia"/>
                <w:color w:val="000000"/>
                <w:kern w:val="0"/>
                <w:sz w:val="16"/>
                <w:szCs w:val="16"/>
              </w:rPr>
              <w:t xml:space="preserve"> GB/T5783</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M12*45</w:t>
            </w:r>
          </w:p>
        </w:tc>
        <w:tc>
          <w:tcPr>
            <w:tcW w:w="567" w:type="dxa"/>
            <w:tcBorders>
              <w:top w:val="single" w:sz="12" w:space="0" w:color="000000"/>
              <w:bottom w:val="single" w:sz="12"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92" w:type="dxa"/>
            <w:tcBorders>
              <w:top w:val="single" w:sz="12" w:space="0" w:color="000000"/>
              <w:bottom w:val="single" w:sz="12" w:space="0" w:color="000000"/>
              <w:right w:val="single" w:sz="4" w:space="0" w:color="000000"/>
            </w:tcBorders>
            <w:vAlign w:val="center"/>
          </w:tcPr>
          <w:p w:rsidR="00B70751" w:rsidRPr="00F43AD7" w:rsidRDefault="00322D3F" w:rsidP="00F43AD7">
            <w:pPr>
              <w:widowControl/>
              <w:jc w:val="center"/>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17000</w:t>
            </w:r>
          </w:p>
        </w:tc>
        <w:tc>
          <w:tcPr>
            <w:tcW w:w="1418"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p>
        </w:tc>
      </w:tr>
      <w:tr w:rsidR="00B70751" w:rsidRPr="00F43AD7" w:rsidTr="00F43AD7">
        <w:trPr>
          <w:trHeight w:val="435"/>
        </w:trPr>
        <w:tc>
          <w:tcPr>
            <w:tcW w:w="626"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r w:rsidRPr="00F43AD7">
              <w:rPr>
                <w:rFonts w:ascii="宋体" w:eastAsia="宋体" w:hAnsi="宋体" w:cs="宋体" w:hint="eastAsia"/>
                <w:color w:val="000000"/>
                <w:kern w:val="0"/>
                <w:sz w:val="16"/>
                <w:szCs w:val="16"/>
              </w:rPr>
              <w:t>21</w:t>
            </w:r>
          </w:p>
        </w:tc>
        <w:tc>
          <w:tcPr>
            <w:tcW w:w="3642" w:type="dxa"/>
            <w:gridSpan w:val="2"/>
            <w:tcBorders>
              <w:top w:val="single" w:sz="12" w:space="0" w:color="000000"/>
              <w:left w:val="single" w:sz="4" w:space="0" w:color="000000"/>
              <w:bottom w:val="single" w:sz="12" w:space="0" w:color="000000"/>
            </w:tcBorders>
            <w:shd w:val="clear" w:color="auto" w:fill="auto"/>
            <w:vAlign w:val="center"/>
          </w:tcPr>
          <w:p w:rsidR="00B70751" w:rsidRPr="00F43AD7" w:rsidRDefault="00B70751"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304不锈钢内六角圆柱头螺栓</w:t>
            </w:r>
            <w:r w:rsidR="00322D3F">
              <w:rPr>
                <w:rFonts w:ascii="宋体" w:eastAsia="宋体" w:hAnsi="宋体" w:cs="宋体" w:hint="eastAsia"/>
                <w:color w:val="000000"/>
                <w:kern w:val="0"/>
                <w:sz w:val="16"/>
                <w:szCs w:val="16"/>
              </w:rPr>
              <w:t xml:space="preserve">  </w:t>
            </w:r>
            <w:r w:rsidR="00322D3F" w:rsidRPr="00322D3F">
              <w:rPr>
                <w:rFonts w:ascii="宋体" w:eastAsia="宋体" w:hAnsi="宋体" w:cs="宋体"/>
                <w:color w:val="000000"/>
                <w:kern w:val="0"/>
                <w:sz w:val="16"/>
                <w:szCs w:val="16"/>
              </w:rPr>
              <w:t>GB/T 70.1</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M12*60</w:t>
            </w:r>
          </w:p>
        </w:tc>
        <w:tc>
          <w:tcPr>
            <w:tcW w:w="567" w:type="dxa"/>
            <w:tcBorders>
              <w:top w:val="single" w:sz="12" w:space="0" w:color="000000"/>
              <w:bottom w:val="single" w:sz="12"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92" w:type="dxa"/>
            <w:tcBorders>
              <w:top w:val="single" w:sz="12" w:space="0" w:color="000000"/>
              <w:bottom w:val="single" w:sz="12" w:space="0" w:color="000000"/>
              <w:right w:val="single" w:sz="4" w:space="0" w:color="000000"/>
            </w:tcBorders>
            <w:vAlign w:val="center"/>
          </w:tcPr>
          <w:p w:rsidR="00B70751" w:rsidRPr="00F43AD7" w:rsidRDefault="00322D3F" w:rsidP="00F43AD7">
            <w:pPr>
              <w:widowControl/>
              <w:jc w:val="center"/>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6000</w:t>
            </w:r>
          </w:p>
        </w:tc>
        <w:tc>
          <w:tcPr>
            <w:tcW w:w="1418"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p>
        </w:tc>
      </w:tr>
      <w:tr w:rsidR="00B70751" w:rsidRPr="00F43AD7" w:rsidTr="00F43AD7">
        <w:trPr>
          <w:trHeight w:val="435"/>
        </w:trPr>
        <w:tc>
          <w:tcPr>
            <w:tcW w:w="626"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r w:rsidRPr="00F43AD7">
              <w:rPr>
                <w:rFonts w:ascii="宋体" w:eastAsia="宋体" w:hAnsi="宋体" w:cs="宋体" w:hint="eastAsia"/>
                <w:color w:val="000000"/>
                <w:kern w:val="0"/>
                <w:sz w:val="16"/>
                <w:szCs w:val="16"/>
              </w:rPr>
              <w:t>22</w:t>
            </w:r>
          </w:p>
        </w:tc>
        <w:tc>
          <w:tcPr>
            <w:tcW w:w="3642" w:type="dxa"/>
            <w:gridSpan w:val="2"/>
            <w:tcBorders>
              <w:top w:val="single" w:sz="12" w:space="0" w:color="000000"/>
              <w:left w:val="single" w:sz="4" w:space="0" w:color="000000"/>
              <w:bottom w:val="single" w:sz="12" w:space="0" w:color="000000"/>
            </w:tcBorders>
            <w:shd w:val="clear" w:color="auto" w:fill="auto"/>
            <w:vAlign w:val="center"/>
          </w:tcPr>
          <w:p w:rsidR="00B70751" w:rsidRPr="00F43AD7" w:rsidRDefault="00B70751"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10.9级外六角法兰</w:t>
            </w:r>
            <w:r w:rsidR="00322D3F">
              <w:rPr>
                <w:rFonts w:ascii="宋体" w:eastAsia="宋体" w:hAnsi="宋体" w:cs="宋体" w:hint="eastAsia"/>
                <w:color w:val="000000"/>
                <w:kern w:val="0"/>
                <w:sz w:val="16"/>
                <w:szCs w:val="16"/>
              </w:rPr>
              <w:t>面</w:t>
            </w:r>
            <w:r w:rsidRPr="00F43AD7">
              <w:rPr>
                <w:rFonts w:ascii="宋体" w:eastAsia="宋体" w:hAnsi="宋体" w:cs="宋体" w:hint="eastAsia"/>
                <w:color w:val="000000"/>
                <w:kern w:val="0"/>
                <w:sz w:val="16"/>
                <w:szCs w:val="16"/>
              </w:rPr>
              <w:t>螺栓(达克罗)</w:t>
            </w:r>
            <w:r w:rsidR="00322D3F">
              <w:rPr>
                <w:rStyle w:val="a3"/>
                <w:rFonts w:ascii="Arial" w:hAnsi="Arial" w:cs="Arial"/>
                <w:i/>
                <w:iCs/>
                <w:color w:val="CC0000"/>
                <w:sz w:val="13"/>
                <w:szCs w:val="13"/>
                <w:shd w:val="clear" w:color="auto" w:fill="FFFFFF"/>
              </w:rPr>
              <w:t xml:space="preserve"> </w:t>
            </w:r>
            <w:r w:rsidR="00322D3F" w:rsidRPr="00322D3F">
              <w:rPr>
                <w:rFonts w:ascii="宋体" w:eastAsia="宋体" w:hAnsi="宋体" w:cs="宋体"/>
                <w:color w:val="000000"/>
                <w:kern w:val="0"/>
                <w:sz w:val="16"/>
                <w:szCs w:val="16"/>
              </w:rPr>
              <w:t>GB/T 16674</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M14*1.5*45</w:t>
            </w:r>
          </w:p>
        </w:tc>
        <w:tc>
          <w:tcPr>
            <w:tcW w:w="567" w:type="dxa"/>
            <w:tcBorders>
              <w:top w:val="single" w:sz="12" w:space="0" w:color="000000"/>
              <w:bottom w:val="single" w:sz="12"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92" w:type="dxa"/>
            <w:tcBorders>
              <w:top w:val="single" w:sz="12" w:space="0" w:color="000000"/>
              <w:bottom w:val="single" w:sz="12" w:space="0" w:color="000000"/>
              <w:right w:val="single" w:sz="4" w:space="0" w:color="000000"/>
            </w:tcBorders>
            <w:vAlign w:val="center"/>
          </w:tcPr>
          <w:p w:rsidR="00B70751" w:rsidRPr="00F43AD7" w:rsidRDefault="001E3763" w:rsidP="00F43AD7">
            <w:pPr>
              <w:widowControl/>
              <w:jc w:val="center"/>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18500</w:t>
            </w:r>
          </w:p>
        </w:tc>
        <w:tc>
          <w:tcPr>
            <w:tcW w:w="1418"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p>
        </w:tc>
      </w:tr>
      <w:tr w:rsidR="00B70751" w:rsidRPr="00F43AD7" w:rsidTr="00F43AD7">
        <w:trPr>
          <w:trHeight w:val="435"/>
        </w:trPr>
        <w:tc>
          <w:tcPr>
            <w:tcW w:w="626"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r w:rsidRPr="00F43AD7">
              <w:rPr>
                <w:rFonts w:ascii="宋体" w:eastAsia="宋体" w:hAnsi="宋体" w:cs="宋体" w:hint="eastAsia"/>
                <w:color w:val="000000"/>
                <w:kern w:val="0"/>
                <w:sz w:val="16"/>
                <w:szCs w:val="16"/>
              </w:rPr>
              <w:t>23</w:t>
            </w:r>
          </w:p>
        </w:tc>
        <w:tc>
          <w:tcPr>
            <w:tcW w:w="3642" w:type="dxa"/>
            <w:gridSpan w:val="2"/>
            <w:tcBorders>
              <w:top w:val="single" w:sz="12" w:space="0" w:color="000000"/>
              <w:left w:val="single" w:sz="4" w:space="0" w:color="000000"/>
              <w:bottom w:val="single" w:sz="12" w:space="0" w:color="000000"/>
            </w:tcBorders>
            <w:shd w:val="clear" w:color="auto" w:fill="auto"/>
            <w:vAlign w:val="center"/>
          </w:tcPr>
          <w:p w:rsidR="00B70751" w:rsidRPr="00F43AD7" w:rsidRDefault="00B70751"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10.9级法兰</w:t>
            </w:r>
            <w:r w:rsidR="001E3763">
              <w:rPr>
                <w:rFonts w:ascii="宋体" w:eastAsia="宋体" w:hAnsi="宋体" w:cs="宋体" w:hint="eastAsia"/>
                <w:color w:val="000000"/>
                <w:kern w:val="0"/>
                <w:sz w:val="16"/>
                <w:szCs w:val="16"/>
              </w:rPr>
              <w:t>面</w:t>
            </w:r>
            <w:r w:rsidRPr="00F43AD7">
              <w:rPr>
                <w:rFonts w:ascii="宋体" w:eastAsia="宋体" w:hAnsi="宋体" w:cs="宋体" w:hint="eastAsia"/>
                <w:color w:val="000000"/>
                <w:kern w:val="0"/>
                <w:sz w:val="16"/>
                <w:szCs w:val="16"/>
              </w:rPr>
              <w:t>螺母(达克罗)</w:t>
            </w:r>
            <w:r w:rsidR="001E3763" w:rsidRPr="001E3763">
              <w:rPr>
                <w:rFonts w:ascii="宋体" w:eastAsia="宋体" w:hAnsi="宋体" w:cs="宋体"/>
                <w:color w:val="000000"/>
                <w:kern w:val="0"/>
                <w:sz w:val="16"/>
                <w:szCs w:val="16"/>
              </w:rPr>
              <w:t xml:space="preserve"> GB/T 6177.1</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M14*1.5</w:t>
            </w:r>
          </w:p>
        </w:tc>
        <w:tc>
          <w:tcPr>
            <w:tcW w:w="567" w:type="dxa"/>
            <w:tcBorders>
              <w:top w:val="single" w:sz="12" w:space="0" w:color="000000"/>
              <w:bottom w:val="single" w:sz="12"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92" w:type="dxa"/>
            <w:tcBorders>
              <w:top w:val="single" w:sz="12" w:space="0" w:color="000000"/>
              <w:bottom w:val="single" w:sz="12" w:space="0" w:color="000000"/>
              <w:right w:val="single" w:sz="4" w:space="0" w:color="000000"/>
            </w:tcBorders>
            <w:vAlign w:val="center"/>
          </w:tcPr>
          <w:p w:rsidR="00B70751" w:rsidRPr="00F43AD7" w:rsidRDefault="001E3763" w:rsidP="00F43AD7">
            <w:pPr>
              <w:widowControl/>
              <w:jc w:val="center"/>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18500</w:t>
            </w:r>
          </w:p>
        </w:tc>
        <w:tc>
          <w:tcPr>
            <w:tcW w:w="1418"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p>
        </w:tc>
      </w:tr>
      <w:tr w:rsidR="00B70751" w:rsidRPr="00F43AD7" w:rsidTr="00F43AD7">
        <w:trPr>
          <w:trHeight w:val="435"/>
        </w:trPr>
        <w:tc>
          <w:tcPr>
            <w:tcW w:w="626"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r w:rsidRPr="00F43AD7">
              <w:rPr>
                <w:rFonts w:ascii="宋体" w:eastAsia="宋体" w:hAnsi="宋体" w:cs="宋体" w:hint="eastAsia"/>
                <w:color w:val="000000"/>
                <w:kern w:val="0"/>
                <w:sz w:val="16"/>
                <w:szCs w:val="16"/>
              </w:rPr>
              <w:t>24</w:t>
            </w:r>
          </w:p>
        </w:tc>
        <w:tc>
          <w:tcPr>
            <w:tcW w:w="3642" w:type="dxa"/>
            <w:gridSpan w:val="2"/>
            <w:tcBorders>
              <w:top w:val="single" w:sz="12" w:space="0" w:color="000000"/>
              <w:left w:val="single" w:sz="4" w:space="0" w:color="000000"/>
              <w:bottom w:val="single" w:sz="12" w:space="0" w:color="000000"/>
            </w:tcBorders>
            <w:shd w:val="clear" w:color="auto" w:fill="auto"/>
            <w:vAlign w:val="center"/>
          </w:tcPr>
          <w:p w:rsidR="00B70751" w:rsidRPr="00F43AD7" w:rsidRDefault="00B70751"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304不锈钢六角头</w:t>
            </w:r>
            <w:r w:rsidR="00544C79" w:rsidRPr="00F43AD7">
              <w:rPr>
                <w:rFonts w:ascii="宋体" w:eastAsia="宋体" w:hAnsi="宋体" w:cs="宋体" w:hint="eastAsia"/>
                <w:color w:val="000000"/>
                <w:kern w:val="0"/>
                <w:sz w:val="16"/>
                <w:szCs w:val="16"/>
              </w:rPr>
              <w:t>螺栓</w:t>
            </w:r>
            <w:r w:rsidR="00544C79">
              <w:rPr>
                <w:rFonts w:ascii="宋体" w:eastAsia="宋体" w:hAnsi="宋体" w:cs="宋体" w:hint="eastAsia"/>
                <w:color w:val="000000"/>
                <w:kern w:val="0"/>
                <w:sz w:val="16"/>
                <w:szCs w:val="16"/>
              </w:rPr>
              <w:t xml:space="preserve">  GB/T5783</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M16*70</w:t>
            </w:r>
          </w:p>
        </w:tc>
        <w:tc>
          <w:tcPr>
            <w:tcW w:w="567" w:type="dxa"/>
            <w:tcBorders>
              <w:top w:val="single" w:sz="12" w:space="0" w:color="000000"/>
              <w:bottom w:val="single" w:sz="12"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92" w:type="dxa"/>
            <w:tcBorders>
              <w:top w:val="single" w:sz="12" w:space="0" w:color="000000"/>
              <w:bottom w:val="single" w:sz="12" w:space="0" w:color="000000"/>
              <w:right w:val="single" w:sz="4" w:space="0" w:color="000000"/>
            </w:tcBorders>
            <w:vAlign w:val="center"/>
          </w:tcPr>
          <w:p w:rsidR="00B70751" w:rsidRPr="00F43AD7" w:rsidRDefault="00EF7104" w:rsidP="00F43AD7">
            <w:pPr>
              <w:widowControl/>
              <w:jc w:val="center"/>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1000</w:t>
            </w:r>
          </w:p>
        </w:tc>
        <w:tc>
          <w:tcPr>
            <w:tcW w:w="1418"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p>
        </w:tc>
      </w:tr>
      <w:tr w:rsidR="00B70751" w:rsidRPr="00F43AD7" w:rsidTr="00F43AD7">
        <w:trPr>
          <w:trHeight w:val="435"/>
        </w:trPr>
        <w:tc>
          <w:tcPr>
            <w:tcW w:w="626"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r w:rsidRPr="00F43AD7">
              <w:rPr>
                <w:rFonts w:ascii="宋体" w:eastAsia="宋体" w:hAnsi="宋体" w:cs="宋体" w:hint="eastAsia"/>
                <w:color w:val="000000"/>
                <w:kern w:val="0"/>
                <w:sz w:val="16"/>
                <w:szCs w:val="16"/>
              </w:rPr>
              <w:t>25</w:t>
            </w:r>
          </w:p>
        </w:tc>
        <w:tc>
          <w:tcPr>
            <w:tcW w:w="3642" w:type="dxa"/>
            <w:gridSpan w:val="2"/>
            <w:tcBorders>
              <w:top w:val="single" w:sz="12" w:space="0" w:color="000000"/>
              <w:left w:val="single" w:sz="4" w:space="0" w:color="000000"/>
              <w:bottom w:val="single" w:sz="12" w:space="0" w:color="000000"/>
            </w:tcBorders>
            <w:shd w:val="clear" w:color="auto" w:fill="auto"/>
            <w:vAlign w:val="center"/>
          </w:tcPr>
          <w:p w:rsidR="00B70751" w:rsidRPr="00F43AD7" w:rsidRDefault="00B70751"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304不锈钢A型双头螺栓</w:t>
            </w:r>
            <w:r w:rsidR="00544C79">
              <w:rPr>
                <w:rFonts w:ascii="宋体" w:eastAsia="宋体" w:hAnsi="宋体" w:cs="宋体" w:hint="eastAsia"/>
                <w:color w:val="000000"/>
                <w:kern w:val="0"/>
                <w:sz w:val="16"/>
                <w:szCs w:val="16"/>
              </w:rPr>
              <w:t xml:space="preserve">  </w:t>
            </w:r>
            <w:r w:rsidR="00544C79" w:rsidRPr="00544C79">
              <w:rPr>
                <w:rFonts w:ascii="宋体" w:eastAsia="宋体" w:hAnsi="宋体" w:cs="宋体"/>
                <w:color w:val="000000"/>
                <w:kern w:val="0"/>
                <w:sz w:val="16"/>
                <w:szCs w:val="16"/>
              </w:rPr>
              <w:t>GB /T 898</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M20*150</w:t>
            </w:r>
          </w:p>
        </w:tc>
        <w:tc>
          <w:tcPr>
            <w:tcW w:w="567" w:type="dxa"/>
            <w:tcBorders>
              <w:top w:val="single" w:sz="12" w:space="0" w:color="000000"/>
              <w:bottom w:val="single" w:sz="12" w:space="0" w:color="000000"/>
            </w:tcBorders>
            <w:shd w:val="clear" w:color="auto" w:fill="auto"/>
            <w:vAlign w:val="center"/>
          </w:tcPr>
          <w:p w:rsidR="00B70751" w:rsidRPr="00F43AD7" w:rsidRDefault="00B70751"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92" w:type="dxa"/>
            <w:tcBorders>
              <w:top w:val="single" w:sz="12" w:space="0" w:color="000000"/>
              <w:bottom w:val="single" w:sz="12" w:space="0" w:color="000000"/>
              <w:right w:val="single" w:sz="4" w:space="0" w:color="000000"/>
            </w:tcBorders>
            <w:vAlign w:val="center"/>
          </w:tcPr>
          <w:p w:rsidR="00B70751" w:rsidRPr="00F43AD7" w:rsidRDefault="00EF7104" w:rsidP="00F43AD7">
            <w:pPr>
              <w:widowControl/>
              <w:jc w:val="center"/>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1000</w:t>
            </w:r>
          </w:p>
        </w:tc>
        <w:tc>
          <w:tcPr>
            <w:tcW w:w="1418"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B70751" w:rsidRPr="00F43AD7" w:rsidRDefault="00B70751">
            <w:pPr>
              <w:widowControl/>
              <w:jc w:val="center"/>
              <w:textAlignment w:val="center"/>
              <w:rPr>
                <w:rFonts w:ascii="宋体" w:eastAsia="宋体" w:hAnsi="宋体" w:cs="宋体"/>
                <w:color w:val="000000"/>
                <w:kern w:val="0"/>
                <w:sz w:val="16"/>
                <w:szCs w:val="16"/>
              </w:rPr>
            </w:pPr>
          </w:p>
        </w:tc>
      </w:tr>
    </w:tbl>
    <w:p w:rsidR="000D47AE" w:rsidRPr="00F43AD7" w:rsidRDefault="000D47AE">
      <w:pPr>
        <w:rPr>
          <w:rFonts w:ascii="宋体" w:hAnsi="宋体"/>
          <w:color w:val="000000"/>
          <w:sz w:val="16"/>
          <w:szCs w:val="16"/>
        </w:rPr>
      </w:pPr>
    </w:p>
    <w:tbl>
      <w:tblPr>
        <w:tblW w:w="8520" w:type="dxa"/>
        <w:tblLayout w:type="fixed"/>
        <w:tblCellMar>
          <w:top w:w="15" w:type="dxa"/>
          <w:left w:w="15" w:type="dxa"/>
          <w:bottom w:w="15" w:type="dxa"/>
          <w:right w:w="15" w:type="dxa"/>
        </w:tblCellMar>
        <w:tblLook w:val="04A0"/>
      </w:tblPr>
      <w:tblGrid>
        <w:gridCol w:w="582"/>
        <w:gridCol w:w="1792"/>
        <w:gridCol w:w="1894"/>
        <w:gridCol w:w="1276"/>
        <w:gridCol w:w="581"/>
        <w:gridCol w:w="978"/>
        <w:gridCol w:w="1417"/>
      </w:tblGrid>
      <w:tr w:rsidR="00F43AD7" w:rsidRPr="00F43AD7" w:rsidTr="00F43AD7">
        <w:trPr>
          <w:trHeight w:val="285"/>
        </w:trPr>
        <w:tc>
          <w:tcPr>
            <w:tcW w:w="582" w:type="dxa"/>
            <w:shd w:val="clear" w:color="auto" w:fill="auto"/>
            <w:vAlign w:val="center"/>
          </w:tcPr>
          <w:p w:rsidR="00F43AD7" w:rsidRPr="00F43AD7" w:rsidRDefault="00F43AD7">
            <w:pPr>
              <w:rPr>
                <w:rFonts w:ascii="宋体" w:eastAsia="宋体" w:hAnsi="宋体" w:cs="宋体"/>
                <w:color w:val="000000"/>
                <w:sz w:val="16"/>
                <w:szCs w:val="16"/>
              </w:rPr>
            </w:pPr>
          </w:p>
        </w:tc>
        <w:tc>
          <w:tcPr>
            <w:tcW w:w="1792" w:type="dxa"/>
          </w:tcPr>
          <w:p w:rsidR="00F43AD7" w:rsidRPr="00F43AD7" w:rsidRDefault="00F43AD7" w:rsidP="00A70011">
            <w:pPr>
              <w:widowControl/>
              <w:jc w:val="center"/>
              <w:textAlignment w:val="center"/>
              <w:rPr>
                <w:rFonts w:ascii="宋体" w:eastAsia="宋体" w:hAnsi="宋体" w:cs="宋体" w:hint="eastAsia"/>
                <w:b/>
                <w:color w:val="000000"/>
                <w:kern w:val="0"/>
                <w:sz w:val="16"/>
                <w:szCs w:val="16"/>
              </w:rPr>
            </w:pPr>
          </w:p>
        </w:tc>
        <w:tc>
          <w:tcPr>
            <w:tcW w:w="6146" w:type="dxa"/>
            <w:gridSpan w:val="5"/>
            <w:shd w:val="clear" w:color="auto" w:fill="auto"/>
            <w:vAlign w:val="center"/>
          </w:tcPr>
          <w:p w:rsidR="00F43AD7" w:rsidRPr="00F43AD7" w:rsidRDefault="00F43AD7" w:rsidP="00A70011">
            <w:pPr>
              <w:widowControl/>
              <w:jc w:val="center"/>
              <w:textAlignment w:val="center"/>
              <w:rPr>
                <w:rFonts w:ascii="宋体" w:eastAsia="宋体" w:hAnsi="宋体" w:cs="宋体"/>
                <w:b/>
                <w:color w:val="000000"/>
                <w:sz w:val="16"/>
                <w:szCs w:val="16"/>
              </w:rPr>
            </w:pPr>
            <w:r w:rsidRPr="00F43AD7">
              <w:rPr>
                <w:rFonts w:ascii="宋体" w:eastAsia="宋体" w:hAnsi="宋体" w:cs="宋体" w:hint="eastAsia"/>
                <w:b/>
                <w:color w:val="000000"/>
                <w:kern w:val="0"/>
                <w:sz w:val="16"/>
                <w:szCs w:val="16"/>
              </w:rPr>
              <w:t>标准件清单（B类）</w:t>
            </w:r>
          </w:p>
        </w:tc>
      </w:tr>
      <w:tr w:rsidR="00F43AD7" w:rsidRPr="00F43AD7" w:rsidTr="00F43AD7">
        <w:trPr>
          <w:trHeight w:val="301"/>
        </w:trPr>
        <w:tc>
          <w:tcPr>
            <w:tcW w:w="582" w:type="dxa"/>
            <w:shd w:val="clear" w:color="auto" w:fill="auto"/>
            <w:vAlign w:val="center"/>
          </w:tcPr>
          <w:p w:rsidR="00F43AD7" w:rsidRPr="00F43AD7" w:rsidRDefault="00F43AD7">
            <w:pPr>
              <w:rPr>
                <w:rFonts w:ascii="宋体" w:eastAsia="宋体" w:hAnsi="宋体" w:cs="宋体"/>
                <w:color w:val="000000"/>
                <w:sz w:val="16"/>
                <w:szCs w:val="16"/>
              </w:rPr>
            </w:pPr>
          </w:p>
        </w:tc>
        <w:tc>
          <w:tcPr>
            <w:tcW w:w="3686" w:type="dxa"/>
            <w:gridSpan w:val="2"/>
            <w:shd w:val="clear" w:color="auto" w:fill="auto"/>
            <w:vAlign w:val="center"/>
          </w:tcPr>
          <w:p w:rsidR="00F43AD7" w:rsidRPr="00F43AD7" w:rsidRDefault="00F43AD7">
            <w:pPr>
              <w:rPr>
                <w:rFonts w:ascii="宋体" w:eastAsia="宋体" w:hAnsi="宋体" w:cs="宋体"/>
                <w:color w:val="000000"/>
                <w:sz w:val="16"/>
                <w:szCs w:val="16"/>
              </w:rPr>
            </w:pPr>
          </w:p>
        </w:tc>
        <w:tc>
          <w:tcPr>
            <w:tcW w:w="1276" w:type="dxa"/>
            <w:shd w:val="clear" w:color="auto" w:fill="auto"/>
            <w:vAlign w:val="center"/>
          </w:tcPr>
          <w:p w:rsidR="00F43AD7" w:rsidRPr="00F43AD7" w:rsidRDefault="00F43AD7">
            <w:pPr>
              <w:rPr>
                <w:rFonts w:ascii="宋体" w:eastAsia="宋体" w:hAnsi="宋体" w:cs="宋体"/>
                <w:color w:val="000000"/>
                <w:sz w:val="16"/>
                <w:szCs w:val="16"/>
              </w:rPr>
            </w:pPr>
          </w:p>
        </w:tc>
        <w:tc>
          <w:tcPr>
            <w:tcW w:w="581" w:type="dxa"/>
            <w:shd w:val="clear" w:color="auto" w:fill="auto"/>
            <w:vAlign w:val="center"/>
          </w:tcPr>
          <w:p w:rsidR="00F43AD7" w:rsidRPr="00F43AD7" w:rsidRDefault="00F43AD7">
            <w:pPr>
              <w:rPr>
                <w:rFonts w:ascii="宋体" w:eastAsia="宋体" w:hAnsi="宋体" w:cs="宋体"/>
                <w:color w:val="000000"/>
                <w:sz w:val="16"/>
                <w:szCs w:val="16"/>
              </w:rPr>
            </w:pPr>
          </w:p>
        </w:tc>
        <w:tc>
          <w:tcPr>
            <w:tcW w:w="978" w:type="dxa"/>
          </w:tcPr>
          <w:p w:rsidR="00F43AD7" w:rsidRPr="00F43AD7" w:rsidRDefault="00F43AD7">
            <w:pPr>
              <w:rPr>
                <w:rFonts w:ascii="宋体" w:eastAsia="宋体" w:hAnsi="宋体" w:cs="宋体" w:hint="eastAsia"/>
                <w:color w:val="000000"/>
                <w:sz w:val="16"/>
                <w:szCs w:val="16"/>
              </w:rPr>
            </w:pPr>
          </w:p>
        </w:tc>
        <w:tc>
          <w:tcPr>
            <w:tcW w:w="1417" w:type="dxa"/>
            <w:shd w:val="clear" w:color="auto" w:fill="auto"/>
            <w:vAlign w:val="center"/>
          </w:tcPr>
          <w:p w:rsidR="00F43AD7" w:rsidRPr="00F43AD7" w:rsidRDefault="00F43AD7">
            <w:pPr>
              <w:rPr>
                <w:rFonts w:ascii="宋体" w:eastAsia="宋体" w:hAnsi="宋体" w:cs="宋体"/>
                <w:color w:val="000000"/>
                <w:sz w:val="16"/>
                <w:szCs w:val="16"/>
              </w:rPr>
            </w:pPr>
            <w:r w:rsidRPr="00F43AD7">
              <w:rPr>
                <w:rFonts w:ascii="宋体" w:eastAsia="宋体" w:hAnsi="宋体" w:cs="宋体" w:hint="eastAsia"/>
                <w:color w:val="000000"/>
                <w:sz w:val="16"/>
                <w:szCs w:val="16"/>
              </w:rPr>
              <w:t>（可作报价表）</w:t>
            </w:r>
          </w:p>
        </w:tc>
      </w:tr>
      <w:tr w:rsidR="00F43AD7" w:rsidRPr="00F43AD7" w:rsidTr="00F43AD7">
        <w:trPr>
          <w:trHeight w:val="435"/>
        </w:trPr>
        <w:tc>
          <w:tcPr>
            <w:tcW w:w="582" w:type="dxa"/>
            <w:tcBorders>
              <w:top w:val="single" w:sz="12"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序号</w:t>
            </w:r>
          </w:p>
        </w:tc>
        <w:tc>
          <w:tcPr>
            <w:tcW w:w="3686" w:type="dxa"/>
            <w:gridSpan w:val="2"/>
            <w:tcBorders>
              <w:top w:val="single" w:sz="12"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名    称</w:t>
            </w:r>
          </w:p>
        </w:tc>
        <w:tc>
          <w:tcPr>
            <w:tcW w:w="1276" w:type="dxa"/>
            <w:tcBorders>
              <w:top w:val="single" w:sz="12"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规  格</w:t>
            </w:r>
          </w:p>
        </w:tc>
        <w:tc>
          <w:tcPr>
            <w:tcW w:w="581" w:type="dxa"/>
            <w:tcBorders>
              <w:top w:val="single" w:sz="12"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单位</w:t>
            </w:r>
          </w:p>
        </w:tc>
        <w:tc>
          <w:tcPr>
            <w:tcW w:w="978" w:type="dxa"/>
            <w:tcBorders>
              <w:top w:val="single" w:sz="12" w:space="0" w:color="000000"/>
              <w:bottom w:val="single" w:sz="4" w:space="0" w:color="000000"/>
              <w:right w:val="single" w:sz="4" w:space="0" w:color="000000"/>
            </w:tcBorders>
            <w:vAlign w:val="center"/>
          </w:tcPr>
          <w:p w:rsidR="00F43AD7" w:rsidRPr="00F43AD7" w:rsidRDefault="00F43AD7" w:rsidP="00F43AD7">
            <w:pPr>
              <w:widowControl/>
              <w:jc w:val="center"/>
              <w:textAlignment w:val="center"/>
              <w:rPr>
                <w:rFonts w:ascii="宋体" w:eastAsia="宋体" w:hAnsi="宋体" w:cs="宋体" w:hint="eastAsia"/>
                <w:color w:val="000000"/>
                <w:kern w:val="0"/>
                <w:sz w:val="16"/>
                <w:szCs w:val="16"/>
              </w:rPr>
            </w:pPr>
            <w:r>
              <w:rPr>
                <w:rFonts w:ascii="宋体" w:eastAsia="宋体" w:hAnsi="宋体" w:cs="宋体" w:hint="eastAsia"/>
                <w:color w:val="000000"/>
                <w:kern w:val="0"/>
                <w:sz w:val="16"/>
                <w:szCs w:val="16"/>
              </w:rPr>
              <w:t>参考数量</w:t>
            </w:r>
          </w:p>
        </w:tc>
        <w:tc>
          <w:tcPr>
            <w:tcW w:w="1417"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单价(RMB元)</w:t>
            </w:r>
          </w:p>
        </w:tc>
      </w:tr>
      <w:tr w:rsidR="00F43AD7" w:rsidRPr="00F43AD7" w:rsidTr="00F13F66">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304不锈钢螺母</w:t>
            </w:r>
            <w:r w:rsidR="00F13F66">
              <w:rPr>
                <w:rFonts w:ascii="宋体" w:eastAsia="宋体" w:hAnsi="宋体" w:cs="宋体" w:hint="eastAsia"/>
                <w:color w:val="000000"/>
                <w:kern w:val="0"/>
                <w:sz w:val="16"/>
                <w:szCs w:val="16"/>
              </w:rPr>
              <w:t xml:space="preserve">  GB6170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M3</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vAlign w:val="center"/>
          </w:tcPr>
          <w:p w:rsidR="00F43AD7" w:rsidRPr="00F43AD7" w:rsidRDefault="00F13F66" w:rsidP="00F13F66">
            <w:pPr>
              <w:jc w:val="center"/>
              <w:rPr>
                <w:rFonts w:ascii="宋体" w:eastAsia="宋体" w:hAnsi="宋体" w:cs="宋体"/>
                <w:color w:val="000000"/>
                <w:sz w:val="16"/>
                <w:szCs w:val="16"/>
              </w:rPr>
            </w:pPr>
            <w:r>
              <w:rPr>
                <w:rFonts w:ascii="宋体" w:eastAsia="宋体" w:hAnsi="宋体" w:cs="宋体" w:hint="eastAsia"/>
                <w:color w:val="000000"/>
                <w:sz w:val="16"/>
                <w:szCs w:val="16"/>
              </w:rPr>
              <w:t>500</w:t>
            </w: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13F66">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304不锈钢平垫</w:t>
            </w:r>
            <w:r w:rsidR="00F13F66">
              <w:rPr>
                <w:rFonts w:ascii="宋体" w:eastAsia="宋体" w:hAnsi="宋体" w:cs="宋体" w:hint="eastAsia"/>
                <w:color w:val="000000"/>
                <w:kern w:val="0"/>
                <w:sz w:val="16"/>
                <w:szCs w:val="16"/>
              </w:rPr>
              <w:t xml:space="preserve">  GB97.1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M3</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vAlign w:val="center"/>
          </w:tcPr>
          <w:p w:rsidR="00F43AD7" w:rsidRPr="00F43AD7" w:rsidRDefault="00F13F66" w:rsidP="00F13F66">
            <w:pPr>
              <w:jc w:val="center"/>
              <w:rPr>
                <w:rFonts w:ascii="宋体" w:eastAsia="宋体" w:hAnsi="宋体" w:cs="宋体"/>
                <w:color w:val="000000"/>
                <w:sz w:val="16"/>
                <w:szCs w:val="16"/>
              </w:rPr>
            </w:pPr>
            <w:r>
              <w:rPr>
                <w:rFonts w:ascii="宋体" w:eastAsia="宋体" w:hAnsi="宋体" w:cs="宋体" w:hint="eastAsia"/>
                <w:color w:val="000000"/>
                <w:sz w:val="16"/>
                <w:szCs w:val="16"/>
              </w:rPr>
              <w:t>500</w:t>
            </w: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13F66">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304不锈钢弹垫</w:t>
            </w:r>
            <w:r w:rsidR="00F13F66">
              <w:rPr>
                <w:rFonts w:ascii="宋体" w:eastAsia="宋体" w:hAnsi="宋体" w:cs="宋体" w:hint="eastAsia"/>
                <w:color w:val="000000"/>
                <w:kern w:val="0"/>
                <w:sz w:val="16"/>
                <w:szCs w:val="16"/>
              </w:rPr>
              <w:t xml:space="preserve">  GB93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M3</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vAlign w:val="center"/>
          </w:tcPr>
          <w:p w:rsidR="00F43AD7" w:rsidRPr="00F43AD7" w:rsidRDefault="00F13F66" w:rsidP="00F13F66">
            <w:pPr>
              <w:jc w:val="center"/>
              <w:rPr>
                <w:rFonts w:ascii="宋体" w:eastAsia="宋体" w:hAnsi="宋体" w:cs="宋体"/>
                <w:color w:val="000000"/>
                <w:sz w:val="16"/>
                <w:szCs w:val="16"/>
              </w:rPr>
            </w:pPr>
            <w:r>
              <w:rPr>
                <w:rFonts w:ascii="宋体" w:eastAsia="宋体" w:hAnsi="宋体" w:cs="宋体" w:hint="eastAsia"/>
                <w:color w:val="000000"/>
                <w:sz w:val="16"/>
                <w:szCs w:val="16"/>
              </w:rPr>
              <w:t>500</w:t>
            </w: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13F66">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304不锈钢十字槽头元机螺钉</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M3*5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vAlign w:val="center"/>
          </w:tcPr>
          <w:p w:rsidR="00F43AD7" w:rsidRPr="00F43AD7" w:rsidRDefault="00F43AD7" w:rsidP="00F13F66">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13F66">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304不锈钢十字槽头元机螺钉</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M3*6</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vAlign w:val="center"/>
          </w:tcPr>
          <w:p w:rsidR="00F43AD7" w:rsidRPr="00F43AD7" w:rsidRDefault="00F43AD7" w:rsidP="00F13F66">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13F66">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304不锈钢十字槽头元机螺钉</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M3*10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vAlign w:val="center"/>
          </w:tcPr>
          <w:p w:rsidR="00F43AD7" w:rsidRPr="00F43AD7" w:rsidRDefault="00F43AD7" w:rsidP="00F13F66">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13F66">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304不锈钢弹垫圈</w:t>
            </w:r>
            <w:r w:rsidR="00F13F66">
              <w:rPr>
                <w:rFonts w:ascii="宋体" w:eastAsia="宋体" w:hAnsi="宋体" w:cs="宋体" w:hint="eastAsia"/>
                <w:color w:val="000000"/>
                <w:kern w:val="0"/>
                <w:sz w:val="16"/>
                <w:szCs w:val="16"/>
              </w:rPr>
              <w:t xml:space="preserve">  GB93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M4</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vAlign w:val="center"/>
          </w:tcPr>
          <w:p w:rsidR="00F43AD7" w:rsidRPr="00F43AD7" w:rsidRDefault="00F43AD7" w:rsidP="00F13F66">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13F66">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304不锈钢平垫圈</w:t>
            </w:r>
            <w:r w:rsidR="00F13F66">
              <w:rPr>
                <w:rFonts w:ascii="宋体" w:eastAsia="宋体" w:hAnsi="宋体" w:cs="宋体" w:hint="eastAsia"/>
                <w:color w:val="000000"/>
                <w:kern w:val="0"/>
                <w:sz w:val="16"/>
                <w:szCs w:val="16"/>
              </w:rPr>
              <w:t xml:space="preserve">  GB97.1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M4</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vAlign w:val="center"/>
          </w:tcPr>
          <w:p w:rsidR="00F43AD7" w:rsidRPr="00F43AD7" w:rsidRDefault="00F43AD7" w:rsidP="00F13F66">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13F66">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304不锈钢预埋螺母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M4</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vAlign w:val="center"/>
          </w:tcPr>
          <w:p w:rsidR="00F43AD7" w:rsidRPr="00F43AD7" w:rsidRDefault="00F43AD7" w:rsidP="00F13F66">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13F66">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304不锈钢六角螺母</w:t>
            </w:r>
            <w:r w:rsidR="00F13F66">
              <w:rPr>
                <w:rFonts w:ascii="宋体" w:eastAsia="宋体" w:hAnsi="宋体" w:cs="宋体" w:hint="eastAsia"/>
                <w:color w:val="000000"/>
                <w:kern w:val="0"/>
                <w:sz w:val="16"/>
                <w:szCs w:val="16"/>
              </w:rPr>
              <w:t xml:space="preserve">  GB6170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M4</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vAlign w:val="center"/>
          </w:tcPr>
          <w:p w:rsidR="00F43AD7" w:rsidRPr="00F43AD7" w:rsidRDefault="00F43AD7" w:rsidP="00F13F66">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13F66">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十字槽盘头螺栓(镀锌)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M4*8</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vAlign w:val="center"/>
          </w:tcPr>
          <w:p w:rsidR="00F43AD7" w:rsidRPr="00F43AD7" w:rsidRDefault="00F43AD7" w:rsidP="00F13F66">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304不锈钢十字槽盘头螺栓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M4*10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十字槽盘头螺栓(镀锌)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M4*10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304不锈钢十字槽圆头自攻螺栓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M4*13</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304不锈钢十字槽圆头螺栓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M4*15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304不锈钢十字槽沉头螺钉</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M4*16</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304不锈钢十字盘头螺钉</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M4*20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十字槽盘头自攻螺钉(镀锌)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M4*20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十字槽盘头自攻螺钉(镀锌)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M4*30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304不锈钢十字盘头螺钉</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M4*35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十字槽盘头自攻螺钉(镀锌)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M4*35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十字槽盘头自攻螺钉(镀锌)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M4*40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十字槽盘头自攻螺钉(镀锌)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M4*45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304不锈钢平垫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304不锈钢弹垫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彩锌六角螺母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lastRenderedPageBreak/>
              <w:t>27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304不锈钢六角螺母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六角自锁螺母(镀锌)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304不锈钢六角自锁螺母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六角螺母(镀锌)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8.8级六角螺母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304不锈钢十字槽沉头螺钉</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M5*8</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304不锈钢十字沉头螺钉</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M5*10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十字槽盘头自攻螺钉(镀锌)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M5*16</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304不锈钢十字槽盘头螺栓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M5*16</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304不锈钢内六角圆柱头螺栓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M5*16</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304不锈钢十字平机螺栓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M5*16</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十字平机螺栓(镀锌)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M5*16</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十字槽盘头自攻螺丝(镀锌)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M5*20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40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十字槽盘头自攻螺丝(镀锌大扁头)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M5*20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41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304不锈钢十字盘头螺钉</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M5*20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42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304不锈钢半圆头内六角螺栓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M5*25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43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十字槽盘头自攻螺钉(镀锌)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M5*25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44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304不锈钢沉头螺钉</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M5*25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45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十字槽盘头自攻螺钉(镀锌)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M5*30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46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十字槽沉头自攻螺钉(大扁头)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M5*30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47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十字沉头螺钉(镀锌)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M5*35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48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M5*35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49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304不锈钢沉头螺钉</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M5*35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50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304不锈钢十字槽盘头螺栓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M5*45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51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304不锈钢十字盘头螺钉</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M5*50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52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304不锈钢十字平机螺丝</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M5*55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53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304不锈钢六角头螺栓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M5*60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54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12.9级内六角螺栓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M5*70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55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8.8级内六角螺栓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M5*70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lastRenderedPageBreak/>
              <w:t>56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吊环螺栓(镀锌)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57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304不锈钢六角头螺母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58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304不锈钢六角法兰螺母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59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六角头螺母(镀锌)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60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304不锈钢平垫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61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304不锈钢弹垫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62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8.8级弹垫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63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平垫(镀锌)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64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A7001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304不锈钢预埋螺母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A7001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A7001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65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A7001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六角自锁螺母(镀锌)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A7001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A7001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66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A7001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304不锈钢六角自锁螺母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A7001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A7001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67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A7001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304不锈钢紧定螺钉</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A7001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M6*8</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A7001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68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A7001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304不锈钢内六角螺栓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A7001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M6*10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A7001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69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A7001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304不锈钢六角头螺栓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A7001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M6*10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A7001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70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A7001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304不锈钢内六角沉头螺栓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A7001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M6*10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A7001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71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A7001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304不锈钢十字沉头螺栓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A7001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M6*10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A7001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72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A7001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304不锈钢内六角半圆头螺栓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A7001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M6*10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A7001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73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A7001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304不锈钢十字槽盘头螺栓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A7001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M6*10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A7001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74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A7001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304不锈钢十字槽盘头螺栓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A7001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M6*12</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A7001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75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A7001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十字槽沉头螺钉(镀锌)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A7001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M6*12</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A7001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76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A7001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304不锈钢内六角圆柱头螺栓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A7001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M6*12</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A7001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77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A7001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304不锈钢紧定螺钉</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A7001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M6*12</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A7001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78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A7001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304不锈钢十字槽沉头螺栓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A7001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M6*15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A7001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79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304不锈钢内六角圆柱头螺栓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M6*16</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304不锈钢内六角沉头螺栓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M6*16</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304不锈钢盘头内六角螺栓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M6*16</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十字槽盘头自攻螺钉(镀锌)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M6*16</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M6*16</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六角头螺栓(镀锌)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M6*20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lastRenderedPageBreak/>
              <w:t>85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十字槽沉头螺钉(镀锌)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M6*20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十字槽盘头螺钉(镀锌)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M6*20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304不锈钢内六角半圆头螺栓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M6*20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M6*20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304不锈钢十字盘头螺栓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M6*20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90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平垫圈(加厚)黑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M6*22*1.5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91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304不锈钢平垫圈</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M6*22*1.5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92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十字槽盘头螺钉(镀锌)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M6*25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93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十字槽盘头自攻螺钉(镀锌)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M6*25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94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304不锈钢十字平机螺栓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M6*25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95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十字槽沉头自攻螺钉(镀锌)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M6*30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96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外六角螺栓(镀锌)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M6*30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97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十字槽盘头螺丝(镀锌)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M6*30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98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304不锈钢十字槽盘头螺丝</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M6*30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99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M6*30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100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M6*35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101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十字沉头螺钉(镀锌)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M6*40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102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304不锈钢六角头螺栓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M6*50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103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十字槽盘头螺栓(镀锌)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M6*55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104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304不锈钢十字槽盘头螺栓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M6*55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105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M6*60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106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六角头螺栓(镀锌)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M6*65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107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平垫(镀锌)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108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弹垫(镀锌)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109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8.8级平垫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110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8.8级弹垫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111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六角螺母(镀锌)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112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8.8级六角螺母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113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六角自锁螺母(镀锌)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lastRenderedPageBreak/>
              <w:t>114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六角法兰螺母(镀锌)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115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304不锈钢六角螺母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116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304不锈钢薄六角螺母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117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304不锈钢六角自锁螺母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118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304不锈钢六角法兰螺母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119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六角法兰细牙螺母(镀锌)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M8*1</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120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304不锈钢内六角尖端紧定螺钉</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M8*10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121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M8*12</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122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六角头螺栓(镀锌)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M8*16</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123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半圆头方颈螺栓(镀锌)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M8*16</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124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304不锈钢半圆头内六角螺栓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M8*16</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125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304不锈钢盘头内六角螺栓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M8*16</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126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304不锈钢十字盘头螺钉</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M8*16</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127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六角头螺栓(镀锌)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M8*20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128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十字平机螺栓(镀锌)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M8*20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129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10.9级彩锌十字平机螺栓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M8*20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130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304不锈钢内六角圆柱头螺栓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M8*20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131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304不锈钢盘头内六角螺栓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M8*20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132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8.8级细牙螺栓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M8*1*20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133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六角头螺栓(镀锌)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M8*25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134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外六角螺栓(镀锌)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M8*25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135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半圆头方颈螺栓(镀锌)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M8*25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136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304不锈钢内六角圆柱头螺栓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M8*25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137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304不锈钢内六角盘头螺栓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M8*25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138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304不锈钢十字槽沉头螺钉</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M8*25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139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十字沉头螺钉(镀锌)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M8*25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140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十字沉头螺钉(镀锌)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M8*30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141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六角头螺栓(镀锌)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M8*30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142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304不锈钢半圆头内六角螺栓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M8*30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lastRenderedPageBreak/>
              <w:t>143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304不锈钢内六角圆柱螺栓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M8*30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144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304不锈钢内六角圆柱螺栓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M8*35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145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304不锈钢内六角沉头螺栓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M8*35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146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十字槽盘头螺钉(镀锌)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M8*40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147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六角头螺栓(镀锌)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M8*40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148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8.8级六角头螺栓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M8*40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149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M8*40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150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304不锈钢内六角圆柱头螺栓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M8*40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151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304不锈钢内六角圆柱螺栓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M8*45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152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十字槽沉头螺栓(镀锌)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M8*45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153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304不锈钢六角头螺栓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M8*45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154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8.8级六角头螺栓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M8*45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155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十字槽沉头螺栓(镀锌)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M8*50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156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304不锈钢十字沉头螺钉</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M8*55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157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半圆头方颈螺栓(镀锌)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M8*55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158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十字槽沉头螺栓(镀锌)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M8*60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159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M8*60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160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304不锈钢内六角螺栓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M8*60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161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外六角螺栓(镀锌)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M8*65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162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M8*70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163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M8*80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164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304不锈钢十字沉头螺钉</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M8*80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165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外六角螺栓(镀锌)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M8*100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166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304不锈钢内六角螺栓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M8*100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167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M8*120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168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M8*140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169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平垫(镀锌)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170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弹垫(镀锌)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171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8.8级平垫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lastRenderedPageBreak/>
              <w:t>172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8.8级弹垫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173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304不锈钢平垫圈</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174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304不锈钢弹垫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175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六角自锁螺母(镀锌)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176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镀锌六角螺母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177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8.8级六角螺母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178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304不锈钢六角头螺母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179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304不锈钢六角自锁螺母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180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304不锈钢内六角螺栓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M10*20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181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M10*25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182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本色外六角螺栓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M10*25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183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304不锈钢双头螺栓(全牙)</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M10*25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184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外六角螺栓(镀锌)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M10*30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185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M10*30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186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M10*30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187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外六角螺栓(镀锌)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M10*35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188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M10*35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189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304不锈钢A型双头螺栓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M10*35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190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M10*45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191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M10*45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192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M10*50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193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外六角螺栓(镀锌)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M10*50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194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M10*60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195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外六角螺栓(镀锌)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M10*70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196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12.9级不锈钢内六角圆柱头螺栓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M10*70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197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外六角螺栓(镀锌)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M10*80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198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304不锈钢内六角圆柱头螺栓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M10*85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199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304不锈钢六角头螺栓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M10*90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200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M10*100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lastRenderedPageBreak/>
              <w:t>201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六角头螺栓(镀锌)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M10*100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202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M10*120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203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304不锈钢双头螺栓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M10*130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204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M10*130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205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M10*140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206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304不锈钢双头螺栓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M10*160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207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304不锈钢双头螺栓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M10*180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208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弹簧垫圈(镀锌)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209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304不锈钢弹垫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210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304不锈钢平垫圈</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211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铁加大平垫(镀锌)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212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平垫(镀锌)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213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8.8级平垫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214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8.8级弹垫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215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六角螺母(镀锌)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216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304不锈钢吊环螺母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217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六角自锁螺母(镀锌)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218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304不锈钢六角头螺母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219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304不锈钢六角自锁螺母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220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8.8级六角头螺母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221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8.8级六角头螺栓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M12*1.25*70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222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8.8级六角头螺栓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M12*1.25*80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223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8.8级六角头螺栓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M12*1.25*90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224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8.8级六角头螺栓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M12*1.5*70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225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M12*20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226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12.9级六角头螺栓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M12*25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227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M12*28</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228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M12*30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229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M12*30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lastRenderedPageBreak/>
              <w:t>230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8.8级平垫(厚)</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M12*30*5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231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8.8级六角头螺栓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M12*35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232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8.8级内六角头螺栓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M12*35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233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12.9级外六角头螺栓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M12*35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234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M12*35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235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304不锈钢内六角圆柱螺栓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M12*35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236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六角头螺栓(镀锌)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M12*35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237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六角头螺栓(镀锌)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M12*40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238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8.8级六角头螺栓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M12*40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239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M12*40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240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M12*45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241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8.8级六角头螺栓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M12*50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242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M12*50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243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六角头螺栓(镀锌)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M12*50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244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8.8级内六角圆柱头螺栓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M12*50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245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304不锈钢内六角圆柱头螺栓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M12*55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246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M12*55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247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8.8级六角头螺栓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M12*60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248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M12*60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249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8.8级六角头螺栓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M12*75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250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内六角圆柱头螺栓(黑)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M12*75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251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304不锈钢内六角圆柱头螺栓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M12*75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252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304不锈钢内六角螺栓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M12*100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253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M12*100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254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12.9级外六角螺栓(螺母.弹.平垫)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M12*120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255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12.9级外六角螺栓(螺母.弹.平垫)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M12*130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256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304不锈钢六角头螺母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M14</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257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平垫(镀锌)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M14</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258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8.8级平垫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M14</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lastRenderedPageBreak/>
              <w:t>259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12.9级六角螺母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M14</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260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12.9级外六角螺栓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M14*35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261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10.9级六角头螺栓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M14*45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262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12.9级六角头螺栓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M14*50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263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12.9级六角头螺栓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M14*100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264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镀锌双头螺栓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M14*120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265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六角头镀锌全牙螺栓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M14*150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266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304不锈钢弹垫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M16</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267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304不锈钢平垫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M16</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268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平垫圈(镀锌)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M16</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269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弹簧垫圈(镀锌)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M16</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270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8.8级平垫圈</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M16</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271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8.8级弹簧垫圈</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M16</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272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六角自锁螺母(镀锌)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M16</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273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六角头螺母(镀锌)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M16</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274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8.8级法兰螺母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M16</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275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304不锈钢平圆头内六角螺钉</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M6*12</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276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M6*12</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277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十字槽沉头螺钉(镀锌)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M16*16</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278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8.8级外六角细牙螺栓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M16*1.25*40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279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8.8级外六角细牙螺栓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M12*1.5*30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280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M16*45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281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六角头螺栓(镀锌)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M16*60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282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六角头螺栓(镀锌)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M16*70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283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六角头螺栓(镀锌)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M16*80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284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六角头螺栓(镀锌)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M16*100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285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12.9级六角头螺栓(牙长50.定做)</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M16*100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286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六角头螺栓(镀锌)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M16*110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287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外六角螺栓(镀锌)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M16*120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lastRenderedPageBreak/>
              <w:t>288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M16*120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289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六角头螺栓(镀锌)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M16*130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290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M16*130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291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六角头螺栓(镀锌)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M16*140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292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12.9级外六角螺栓(螺母.弹.平垫)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M16*90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293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12.9级外六角螺栓(螺母.弹.平垫)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M16*120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294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12.9级外六角螺栓(螺母.弹.平垫)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M16*130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295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8.8级六角螺母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M18</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296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8.8级弹垫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M18</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297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8.8级平垫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M18</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298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紧定螺栓(机米)</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M18*20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299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M18*90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M18*130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丝杆(镀锌)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304不锈钢丝杆</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12.9级六角螺母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304不锈钢弹垫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304不锈钢平垫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性</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8.8级平垫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8.8级弹垫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8.8级螺母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六角自锁螺母(镀锌)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310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304不锈钢六角螺母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311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M20*40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312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304非标不锈钢紧定螺栓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M20*40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313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M20*40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314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M20*45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315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12.9级外六角螺栓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M20*45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316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外六角螺栓(镀锌)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M20*50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lastRenderedPageBreak/>
              <w:t>317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304不锈钢内六角圆柱头螺栓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M20*55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318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M20*60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319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M20*60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320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12.9级六角头螺栓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M20*70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321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12.9级外六角螺栓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M20*80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322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M20*85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323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M20*90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324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M20*100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325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304不锈钢A型双头螺栓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M20*130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326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12.9级六角头螺栓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M20*170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327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8.8级弹垫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M22</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328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8.8级平垫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M22</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329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304不锈钢弹垫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M22</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330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304不锈钢平垫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M22</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331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304不锈钢螺母(普通)</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M22</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332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304不锈钢螺母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M22</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333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8.8级六角螺母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M22</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334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12.9级内六角螺栓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M22*45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335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8.8级六角头螺栓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M22*55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336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8.8级六角头螺栓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M22*70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337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8.8级六角头螺栓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M22*80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338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8.8级六角头螺栓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M22*90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339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8.8级六角头螺栓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M22*100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340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12.9级内六角螺栓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M22*150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341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12.9级六角头螺栓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M22*170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342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304不锈钢六角头螺栓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M22*170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343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弹垫(镀锌)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M24</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344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304不锈钢平垫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M24</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345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304不锈钢弹垫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M24</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lastRenderedPageBreak/>
              <w:t>346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8.8级弹垫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M24</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bookmarkStart w:id="0" w:name="_GoBack"/>
            <w:bookmarkEnd w:id="0"/>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347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8.8级平垫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M24</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348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8.8级六角头螺母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M24</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349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8.8级六角头螺母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M24*1.5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350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白10级细牙螺母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M24*1.5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351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8.8级六角头螺母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M24*2</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352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M24*80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353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M24*80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354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M24*2*80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355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12.9高强度内六角螺栓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M27*3*50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356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304不锈钢螺母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M30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357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304不锈钢平垫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M30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358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304不锈钢弹垫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M30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359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8.8级六角头螺母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M30*3</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360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M30*60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361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M30*85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362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M30*90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363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304不锈钢外六角螺栓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M30*110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364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304不锈钢止退垫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M36</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365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304不锈钢圆螺母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M36*1.5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366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304不锈钢开槽螺母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M36*1.5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367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304不锈钢止退垫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M45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368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304不锈钢止退垫</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M48</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369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英制六角头螺栓(黑)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3/4  2"</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370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英制六角头螺栓(黑)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M1/2*3/4</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371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英制六角头螺栓(黑)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M1/2*11/4</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372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美制304不锈钢六角头螺栓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M3/8-4"</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373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英制六角头螺栓(黑)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M3/8*35</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374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英制六角头螺栓(黑)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M3/8*3/4</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lastRenderedPageBreak/>
              <w:t>375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英制六角头螺栓(黑)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M3/8*11/4</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376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304不锈钢英制A型双头螺栓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M3/8*130</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377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英制六角头螺栓(黑)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M5/8*11*11/4</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378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left"/>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12.9级外六角美制螺栓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1/2-13*5寸</w:t>
            </w: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rsidP="00B70751">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件</w:t>
            </w: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379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RPr="00F43AD7" w:rsidTr="00F43AD7">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380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left"/>
              <w:textAlignment w:val="center"/>
              <w:rPr>
                <w:rFonts w:ascii="宋体" w:eastAsia="宋体" w:hAnsi="宋体" w:cs="宋体"/>
                <w:color w:val="000000"/>
                <w:sz w:val="16"/>
                <w:szCs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p>
        </w:tc>
        <w:tc>
          <w:tcPr>
            <w:tcW w:w="581" w:type="dxa"/>
            <w:tcBorders>
              <w:top w:val="single" w:sz="4" w:space="0" w:color="000000"/>
              <w:left w:val="single" w:sz="4" w:space="0" w:color="000000"/>
              <w:bottom w:val="single" w:sz="4" w:space="0" w:color="000000"/>
            </w:tcBorders>
            <w:shd w:val="clear" w:color="auto" w:fill="auto"/>
            <w:vAlign w:val="center"/>
          </w:tcPr>
          <w:p w:rsidR="00F43AD7" w:rsidRPr="00F43AD7" w:rsidRDefault="00F43AD7">
            <w:pPr>
              <w:widowControl/>
              <w:jc w:val="center"/>
              <w:textAlignment w:val="center"/>
              <w:rPr>
                <w:rFonts w:ascii="宋体" w:eastAsia="宋体" w:hAnsi="宋体" w:cs="宋体"/>
                <w:color w:val="000000"/>
                <w:sz w:val="16"/>
                <w:szCs w:val="16"/>
              </w:rPr>
            </w:pPr>
          </w:p>
        </w:tc>
        <w:tc>
          <w:tcPr>
            <w:tcW w:w="978" w:type="dxa"/>
            <w:tcBorders>
              <w:top w:val="single" w:sz="4" w:space="0" w:color="000000"/>
              <w:left w:val="single" w:sz="4" w:space="0" w:color="000000"/>
              <w:bottom w:val="single" w:sz="4" w:space="0" w:color="000000"/>
              <w:right w:val="single" w:sz="4" w:space="0" w:color="000000"/>
            </w:tcBorders>
          </w:tcPr>
          <w:p w:rsidR="00F43AD7" w:rsidRPr="00F43AD7" w:rsidRDefault="00F43AD7">
            <w:pPr>
              <w:jc w:val="center"/>
              <w:rPr>
                <w:rFonts w:ascii="宋体" w:eastAsia="宋体" w:hAnsi="宋体" w:cs="宋体"/>
                <w:color w:val="000000"/>
                <w:sz w:val="16"/>
                <w:szCs w:val="16"/>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43AD7" w:rsidRPr="00F43AD7" w:rsidRDefault="00F43AD7">
            <w:pPr>
              <w:jc w:val="center"/>
              <w:rPr>
                <w:rFonts w:ascii="宋体" w:eastAsia="宋体" w:hAnsi="宋体" w:cs="宋体"/>
                <w:color w:val="000000"/>
                <w:sz w:val="16"/>
                <w:szCs w:val="16"/>
              </w:rPr>
            </w:pPr>
          </w:p>
        </w:tc>
      </w:tr>
      <w:tr w:rsidR="00F43AD7" w:rsidTr="00F43AD7">
        <w:trPr>
          <w:trHeight w:val="286"/>
        </w:trPr>
        <w:tc>
          <w:tcPr>
            <w:tcW w:w="582" w:type="dxa"/>
            <w:shd w:val="clear" w:color="auto" w:fill="auto"/>
            <w:vAlign w:val="center"/>
          </w:tcPr>
          <w:p w:rsidR="00F43AD7" w:rsidRDefault="00F43AD7">
            <w:pPr>
              <w:rPr>
                <w:rFonts w:ascii="宋体" w:eastAsia="宋体" w:hAnsi="宋体" w:cs="宋体"/>
                <w:color w:val="000000"/>
                <w:sz w:val="20"/>
                <w:szCs w:val="20"/>
              </w:rPr>
            </w:pPr>
          </w:p>
        </w:tc>
        <w:tc>
          <w:tcPr>
            <w:tcW w:w="3686" w:type="dxa"/>
            <w:gridSpan w:val="2"/>
            <w:shd w:val="clear" w:color="auto" w:fill="auto"/>
            <w:vAlign w:val="center"/>
          </w:tcPr>
          <w:p w:rsidR="00F43AD7" w:rsidRDefault="00F43AD7">
            <w:pPr>
              <w:rPr>
                <w:rFonts w:ascii="宋体" w:eastAsia="宋体" w:hAnsi="宋体" w:cs="宋体"/>
                <w:color w:val="000000"/>
                <w:sz w:val="24"/>
                <w:szCs w:val="24"/>
              </w:rPr>
            </w:pPr>
          </w:p>
        </w:tc>
        <w:tc>
          <w:tcPr>
            <w:tcW w:w="1276" w:type="dxa"/>
            <w:shd w:val="clear" w:color="auto" w:fill="auto"/>
            <w:vAlign w:val="center"/>
          </w:tcPr>
          <w:p w:rsidR="00F43AD7" w:rsidRDefault="00F43AD7">
            <w:pPr>
              <w:rPr>
                <w:rFonts w:ascii="宋体" w:eastAsia="宋体" w:hAnsi="宋体" w:cs="宋体"/>
                <w:color w:val="000000"/>
                <w:sz w:val="24"/>
                <w:szCs w:val="24"/>
              </w:rPr>
            </w:pPr>
          </w:p>
        </w:tc>
        <w:tc>
          <w:tcPr>
            <w:tcW w:w="581" w:type="dxa"/>
            <w:shd w:val="clear" w:color="auto" w:fill="auto"/>
            <w:vAlign w:val="center"/>
          </w:tcPr>
          <w:p w:rsidR="00F43AD7" w:rsidRDefault="00F43AD7">
            <w:pPr>
              <w:rPr>
                <w:rFonts w:ascii="宋体" w:eastAsia="宋体" w:hAnsi="宋体" w:cs="宋体"/>
                <w:color w:val="000000"/>
                <w:sz w:val="24"/>
                <w:szCs w:val="24"/>
              </w:rPr>
            </w:pPr>
          </w:p>
        </w:tc>
        <w:tc>
          <w:tcPr>
            <w:tcW w:w="978" w:type="dxa"/>
          </w:tcPr>
          <w:p w:rsidR="00F43AD7" w:rsidRDefault="00F43AD7">
            <w:pPr>
              <w:rPr>
                <w:rFonts w:ascii="宋体" w:eastAsia="宋体" w:hAnsi="宋体" w:cs="宋体"/>
                <w:color w:val="000000"/>
                <w:sz w:val="24"/>
                <w:szCs w:val="24"/>
              </w:rPr>
            </w:pPr>
          </w:p>
        </w:tc>
        <w:tc>
          <w:tcPr>
            <w:tcW w:w="1417" w:type="dxa"/>
            <w:shd w:val="clear" w:color="auto" w:fill="auto"/>
            <w:vAlign w:val="center"/>
          </w:tcPr>
          <w:p w:rsidR="00F43AD7" w:rsidRDefault="00F43AD7">
            <w:pPr>
              <w:rPr>
                <w:rFonts w:ascii="宋体" w:eastAsia="宋体" w:hAnsi="宋体" w:cs="宋体"/>
                <w:color w:val="000000"/>
                <w:sz w:val="24"/>
                <w:szCs w:val="24"/>
              </w:rPr>
            </w:pPr>
          </w:p>
        </w:tc>
      </w:tr>
      <w:tr w:rsidR="00F43AD7" w:rsidTr="00F43AD7">
        <w:trPr>
          <w:trHeight w:val="286"/>
        </w:trPr>
        <w:tc>
          <w:tcPr>
            <w:tcW w:w="582" w:type="dxa"/>
            <w:shd w:val="clear" w:color="auto" w:fill="auto"/>
            <w:vAlign w:val="center"/>
          </w:tcPr>
          <w:p w:rsidR="00F43AD7" w:rsidRDefault="00F43AD7">
            <w:pPr>
              <w:rPr>
                <w:rFonts w:ascii="宋体" w:eastAsia="宋体" w:hAnsi="宋体" w:cs="宋体"/>
                <w:color w:val="000000"/>
                <w:sz w:val="20"/>
                <w:szCs w:val="20"/>
              </w:rPr>
            </w:pPr>
          </w:p>
        </w:tc>
        <w:tc>
          <w:tcPr>
            <w:tcW w:w="3686" w:type="dxa"/>
            <w:gridSpan w:val="2"/>
            <w:shd w:val="clear" w:color="auto" w:fill="auto"/>
            <w:vAlign w:val="center"/>
          </w:tcPr>
          <w:p w:rsidR="00F43AD7" w:rsidRDefault="00F43AD7">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说明:</w:t>
            </w:r>
          </w:p>
        </w:tc>
        <w:tc>
          <w:tcPr>
            <w:tcW w:w="1276" w:type="dxa"/>
            <w:shd w:val="clear" w:color="auto" w:fill="auto"/>
            <w:vAlign w:val="center"/>
          </w:tcPr>
          <w:p w:rsidR="00F43AD7" w:rsidRDefault="00F43AD7">
            <w:pPr>
              <w:rPr>
                <w:rFonts w:ascii="宋体" w:eastAsia="宋体" w:hAnsi="宋体" w:cs="宋体"/>
                <w:color w:val="000000"/>
                <w:sz w:val="24"/>
                <w:szCs w:val="24"/>
              </w:rPr>
            </w:pPr>
          </w:p>
        </w:tc>
        <w:tc>
          <w:tcPr>
            <w:tcW w:w="581" w:type="dxa"/>
            <w:shd w:val="clear" w:color="auto" w:fill="auto"/>
            <w:vAlign w:val="center"/>
          </w:tcPr>
          <w:p w:rsidR="00F43AD7" w:rsidRDefault="00F43AD7">
            <w:pPr>
              <w:rPr>
                <w:rFonts w:ascii="宋体" w:eastAsia="宋体" w:hAnsi="宋体" w:cs="宋体"/>
                <w:color w:val="000000"/>
                <w:sz w:val="24"/>
                <w:szCs w:val="24"/>
              </w:rPr>
            </w:pPr>
          </w:p>
        </w:tc>
        <w:tc>
          <w:tcPr>
            <w:tcW w:w="978" w:type="dxa"/>
          </w:tcPr>
          <w:p w:rsidR="00F43AD7" w:rsidRDefault="00F43AD7">
            <w:pPr>
              <w:rPr>
                <w:rFonts w:ascii="宋体" w:eastAsia="宋体" w:hAnsi="宋体" w:cs="宋体"/>
                <w:color w:val="000000"/>
                <w:sz w:val="24"/>
                <w:szCs w:val="24"/>
              </w:rPr>
            </w:pPr>
          </w:p>
        </w:tc>
        <w:tc>
          <w:tcPr>
            <w:tcW w:w="1417" w:type="dxa"/>
            <w:shd w:val="clear" w:color="auto" w:fill="auto"/>
            <w:vAlign w:val="center"/>
          </w:tcPr>
          <w:p w:rsidR="00F43AD7" w:rsidRDefault="00F43AD7">
            <w:pPr>
              <w:rPr>
                <w:rFonts w:ascii="宋体" w:eastAsia="宋体" w:hAnsi="宋体" w:cs="宋体"/>
                <w:color w:val="000000"/>
                <w:sz w:val="24"/>
                <w:szCs w:val="24"/>
              </w:rPr>
            </w:pPr>
          </w:p>
        </w:tc>
      </w:tr>
      <w:tr w:rsidR="00F13F66" w:rsidTr="00BB2683">
        <w:trPr>
          <w:trHeight w:val="286"/>
        </w:trPr>
        <w:tc>
          <w:tcPr>
            <w:tcW w:w="582" w:type="dxa"/>
            <w:shd w:val="clear" w:color="auto" w:fill="auto"/>
            <w:vAlign w:val="center"/>
          </w:tcPr>
          <w:p w:rsidR="00F13F66" w:rsidRDefault="00F13F66">
            <w:pPr>
              <w:rPr>
                <w:rFonts w:ascii="宋体" w:eastAsia="宋体" w:hAnsi="宋体" w:cs="宋体"/>
                <w:color w:val="000000"/>
                <w:sz w:val="20"/>
                <w:szCs w:val="20"/>
              </w:rPr>
            </w:pPr>
          </w:p>
        </w:tc>
        <w:tc>
          <w:tcPr>
            <w:tcW w:w="7938" w:type="dxa"/>
            <w:gridSpan w:val="6"/>
            <w:vMerge w:val="restart"/>
          </w:tcPr>
          <w:p w:rsidR="00F13F66" w:rsidRDefault="00F13F6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1.以上紧固件均须符合相应的现行有效的国家标准要求，凡未标注标准号的，以最常用的论；</w:t>
            </w:r>
          </w:p>
          <w:p w:rsidR="00F13F66" w:rsidRDefault="00F13F6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2.紧固件请按所要求的材质报价,未注明的均为普通材质；</w:t>
            </w:r>
          </w:p>
          <w:p w:rsidR="00F13F66" w:rsidRDefault="00F13F66">
            <w:pPr>
              <w:widowControl/>
              <w:jc w:val="left"/>
              <w:textAlignment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3.紧固件表面处理按报价单上要求，未注明的按常规处理；</w:t>
            </w:r>
          </w:p>
          <w:p w:rsidR="00F13F66" w:rsidRDefault="00F13F66" w:rsidP="00985EE7">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4.</w:t>
            </w:r>
            <w:r>
              <w:rPr>
                <w:rFonts w:ascii="宋体" w:eastAsia="宋体" w:hAnsi="宋体" w:cs="宋体" w:hint="eastAsia"/>
                <w:color w:val="000000"/>
                <w:sz w:val="24"/>
                <w:szCs w:val="24"/>
              </w:rPr>
              <w:t>B类标准件的数量为100-</w:t>
            </w:r>
            <w:r w:rsidR="00985EE7">
              <w:rPr>
                <w:rFonts w:ascii="宋体" w:eastAsia="宋体" w:hAnsi="宋体" w:cs="宋体" w:hint="eastAsia"/>
                <w:color w:val="000000"/>
                <w:sz w:val="24"/>
                <w:szCs w:val="24"/>
              </w:rPr>
              <w:t>5</w:t>
            </w:r>
            <w:r>
              <w:rPr>
                <w:rFonts w:ascii="宋体" w:eastAsia="宋体" w:hAnsi="宋体" w:cs="宋体" w:hint="eastAsia"/>
                <w:color w:val="000000"/>
                <w:sz w:val="24"/>
                <w:szCs w:val="24"/>
              </w:rPr>
              <w:t>000，或年</w:t>
            </w:r>
            <w:r w:rsidR="00985EE7">
              <w:rPr>
                <w:rFonts w:ascii="宋体" w:eastAsia="宋体" w:hAnsi="宋体" w:cs="宋体" w:hint="eastAsia"/>
                <w:color w:val="000000"/>
                <w:sz w:val="24"/>
                <w:szCs w:val="24"/>
              </w:rPr>
              <w:t>用量</w:t>
            </w:r>
            <w:r>
              <w:rPr>
                <w:rFonts w:ascii="宋体" w:eastAsia="宋体" w:hAnsi="宋体" w:cs="宋体" w:hint="eastAsia"/>
                <w:color w:val="000000"/>
                <w:sz w:val="24"/>
                <w:szCs w:val="24"/>
              </w:rPr>
              <w:t>不足5000元。</w:t>
            </w:r>
          </w:p>
        </w:tc>
      </w:tr>
      <w:tr w:rsidR="00F13F66" w:rsidTr="00BB2683">
        <w:trPr>
          <w:trHeight w:val="286"/>
        </w:trPr>
        <w:tc>
          <w:tcPr>
            <w:tcW w:w="582" w:type="dxa"/>
            <w:shd w:val="clear" w:color="auto" w:fill="auto"/>
            <w:vAlign w:val="center"/>
          </w:tcPr>
          <w:p w:rsidR="00F13F66" w:rsidRDefault="00F13F66">
            <w:pPr>
              <w:rPr>
                <w:rFonts w:ascii="宋体" w:eastAsia="宋体" w:hAnsi="宋体" w:cs="宋体"/>
                <w:color w:val="000000"/>
                <w:sz w:val="20"/>
                <w:szCs w:val="20"/>
              </w:rPr>
            </w:pPr>
          </w:p>
        </w:tc>
        <w:tc>
          <w:tcPr>
            <w:tcW w:w="7938" w:type="dxa"/>
            <w:gridSpan w:val="6"/>
            <w:vMerge/>
          </w:tcPr>
          <w:p w:rsidR="00F13F66" w:rsidRDefault="00F13F66" w:rsidP="00B70751">
            <w:pPr>
              <w:rPr>
                <w:rFonts w:ascii="宋体" w:eastAsia="宋体" w:hAnsi="宋体" w:cs="宋体"/>
                <w:color w:val="000000"/>
                <w:sz w:val="24"/>
                <w:szCs w:val="24"/>
              </w:rPr>
            </w:pPr>
          </w:p>
        </w:tc>
      </w:tr>
      <w:tr w:rsidR="00F13F66" w:rsidTr="00BB2683">
        <w:trPr>
          <w:trHeight w:val="286"/>
        </w:trPr>
        <w:tc>
          <w:tcPr>
            <w:tcW w:w="582" w:type="dxa"/>
            <w:shd w:val="clear" w:color="auto" w:fill="auto"/>
            <w:vAlign w:val="center"/>
          </w:tcPr>
          <w:p w:rsidR="00F13F66" w:rsidRDefault="00F13F66">
            <w:pPr>
              <w:rPr>
                <w:rFonts w:ascii="宋体" w:eastAsia="宋体" w:hAnsi="宋体" w:cs="宋体"/>
                <w:color w:val="000000"/>
                <w:sz w:val="20"/>
                <w:szCs w:val="20"/>
              </w:rPr>
            </w:pPr>
          </w:p>
        </w:tc>
        <w:tc>
          <w:tcPr>
            <w:tcW w:w="7938" w:type="dxa"/>
            <w:gridSpan w:val="6"/>
            <w:vMerge/>
          </w:tcPr>
          <w:p w:rsidR="00F13F66" w:rsidRDefault="00F13F66" w:rsidP="00B70751">
            <w:pPr>
              <w:rPr>
                <w:rFonts w:ascii="宋体" w:eastAsia="宋体" w:hAnsi="宋体" w:cs="宋体"/>
                <w:color w:val="000000"/>
                <w:sz w:val="24"/>
                <w:szCs w:val="24"/>
              </w:rPr>
            </w:pPr>
          </w:p>
        </w:tc>
      </w:tr>
      <w:tr w:rsidR="00F13F66" w:rsidTr="00BB2683">
        <w:trPr>
          <w:trHeight w:val="286"/>
        </w:trPr>
        <w:tc>
          <w:tcPr>
            <w:tcW w:w="582" w:type="dxa"/>
            <w:shd w:val="clear" w:color="auto" w:fill="auto"/>
            <w:vAlign w:val="center"/>
          </w:tcPr>
          <w:p w:rsidR="00F13F66" w:rsidRDefault="00F13F66">
            <w:pPr>
              <w:rPr>
                <w:rFonts w:ascii="宋体" w:eastAsia="宋体" w:hAnsi="宋体" w:cs="宋体"/>
                <w:color w:val="000000"/>
                <w:sz w:val="20"/>
                <w:szCs w:val="20"/>
              </w:rPr>
            </w:pPr>
          </w:p>
        </w:tc>
        <w:tc>
          <w:tcPr>
            <w:tcW w:w="7938" w:type="dxa"/>
            <w:gridSpan w:val="6"/>
            <w:vMerge/>
          </w:tcPr>
          <w:p w:rsidR="00F13F66" w:rsidRDefault="00F13F66">
            <w:pPr>
              <w:rPr>
                <w:rFonts w:ascii="宋体" w:eastAsia="宋体" w:hAnsi="宋体" w:cs="宋体"/>
                <w:color w:val="000000"/>
                <w:sz w:val="24"/>
                <w:szCs w:val="24"/>
              </w:rPr>
            </w:pPr>
          </w:p>
        </w:tc>
      </w:tr>
    </w:tbl>
    <w:p w:rsidR="000D47AE" w:rsidRDefault="000D47AE"/>
    <w:p w:rsidR="000D47AE" w:rsidRDefault="000D47AE"/>
    <w:p w:rsidR="000D47AE" w:rsidRDefault="000D47AE"/>
    <w:p w:rsidR="000D47AE" w:rsidRDefault="000D47AE"/>
    <w:p w:rsidR="000D47AE" w:rsidRDefault="000D47AE"/>
    <w:p w:rsidR="000D47AE" w:rsidRDefault="000D47AE"/>
    <w:p w:rsidR="000D47AE" w:rsidRDefault="000D47AE"/>
    <w:p w:rsidR="000D47AE" w:rsidRDefault="000D47AE"/>
    <w:p w:rsidR="000D47AE" w:rsidRDefault="000D47AE"/>
    <w:p w:rsidR="000D47AE" w:rsidRDefault="000D47AE"/>
    <w:p w:rsidR="000D47AE" w:rsidRDefault="000D47AE"/>
    <w:p w:rsidR="000D47AE" w:rsidRDefault="000D47AE"/>
    <w:p w:rsidR="000D47AE" w:rsidRDefault="000D47AE"/>
    <w:p w:rsidR="000D47AE" w:rsidRDefault="000D47AE"/>
    <w:p w:rsidR="000D47AE" w:rsidRDefault="000D47AE"/>
    <w:p w:rsidR="000D47AE" w:rsidRDefault="000D47AE"/>
    <w:p w:rsidR="000D47AE" w:rsidRDefault="000D47AE"/>
    <w:p w:rsidR="000D47AE" w:rsidRDefault="000D47AE"/>
    <w:p w:rsidR="000D47AE" w:rsidRDefault="000D47AE"/>
    <w:p w:rsidR="000D47AE" w:rsidRDefault="000D47AE"/>
    <w:p w:rsidR="000D47AE" w:rsidRDefault="000D47AE"/>
    <w:p w:rsidR="000D47AE" w:rsidRDefault="000D47AE"/>
    <w:p w:rsidR="000D47AE" w:rsidRDefault="000D47AE"/>
    <w:p w:rsidR="000D47AE" w:rsidRDefault="000D47AE"/>
    <w:p w:rsidR="0000490F" w:rsidRDefault="0000490F"/>
    <w:p w:rsidR="0000490F" w:rsidRDefault="0000490F"/>
    <w:p w:rsidR="0000490F" w:rsidRDefault="0000490F"/>
    <w:p w:rsidR="0000490F" w:rsidRDefault="0000490F"/>
    <w:p w:rsidR="000D47AE" w:rsidRDefault="001E6A48">
      <w:pPr>
        <w:spacing w:line="360" w:lineRule="auto"/>
        <w:rPr>
          <w:rFonts w:ascii="宋体" w:hAnsi="宋体"/>
          <w:b/>
          <w:color w:val="000000"/>
          <w:szCs w:val="21"/>
        </w:rPr>
      </w:pPr>
      <w:r>
        <w:rPr>
          <w:rFonts w:ascii="宋体" w:hAnsi="宋体" w:hint="eastAsia"/>
          <w:b/>
          <w:color w:val="000000"/>
          <w:szCs w:val="21"/>
        </w:rPr>
        <w:lastRenderedPageBreak/>
        <w:t>附件2  法定代表人证明书（格式）</w:t>
      </w:r>
    </w:p>
    <w:p w:rsidR="000D47AE" w:rsidRDefault="000D47AE">
      <w:pPr>
        <w:spacing w:line="360" w:lineRule="auto"/>
        <w:rPr>
          <w:rFonts w:ascii="宋体" w:hAnsi="宋体"/>
          <w:b/>
          <w:color w:val="000000"/>
          <w:szCs w:val="21"/>
        </w:rPr>
      </w:pPr>
    </w:p>
    <w:p w:rsidR="000D47AE" w:rsidRDefault="001E6A48">
      <w:pPr>
        <w:spacing w:line="360" w:lineRule="auto"/>
        <w:jc w:val="center"/>
        <w:rPr>
          <w:rFonts w:ascii="宋体" w:hAnsi="宋体"/>
          <w:b/>
          <w:color w:val="000000"/>
          <w:sz w:val="24"/>
        </w:rPr>
      </w:pPr>
      <w:r>
        <w:rPr>
          <w:rFonts w:ascii="宋体" w:hAnsi="宋体" w:hint="eastAsia"/>
          <w:b/>
          <w:color w:val="000000"/>
          <w:sz w:val="24"/>
        </w:rPr>
        <w:t>法定代表人证明书</w:t>
      </w:r>
    </w:p>
    <w:p w:rsidR="000D47AE" w:rsidRDefault="000D47AE">
      <w:pPr>
        <w:spacing w:line="360" w:lineRule="auto"/>
        <w:rPr>
          <w:rFonts w:ascii="宋体" w:hAnsi="宋体"/>
          <w:bCs/>
          <w:color w:val="000000"/>
          <w:szCs w:val="21"/>
          <w:u w:val="single"/>
        </w:rPr>
      </w:pPr>
    </w:p>
    <w:p w:rsidR="000D47AE" w:rsidRDefault="001E6A48">
      <w:pPr>
        <w:spacing w:line="360" w:lineRule="auto"/>
        <w:rPr>
          <w:rFonts w:ascii="宋体" w:hAnsi="宋体"/>
          <w:bCs/>
          <w:color w:val="000000"/>
          <w:szCs w:val="21"/>
        </w:rPr>
      </w:pPr>
      <w:r>
        <w:rPr>
          <w:rFonts w:ascii="宋体" w:hAnsi="宋体" w:hint="eastAsia"/>
          <w:bCs/>
          <w:color w:val="000000"/>
          <w:szCs w:val="21"/>
        </w:rPr>
        <w:t>现任我单位 职务，为法定代表人，特此证明。</w:t>
      </w:r>
    </w:p>
    <w:p w:rsidR="000D47AE" w:rsidRDefault="001E6A48">
      <w:pPr>
        <w:spacing w:line="360" w:lineRule="auto"/>
        <w:rPr>
          <w:rFonts w:ascii="宋体" w:hAnsi="宋体"/>
          <w:bCs/>
          <w:color w:val="000000"/>
          <w:szCs w:val="21"/>
        </w:rPr>
      </w:pPr>
      <w:r>
        <w:rPr>
          <w:rFonts w:ascii="宋体" w:hAnsi="宋体" w:hint="eastAsia"/>
          <w:bCs/>
          <w:color w:val="000000"/>
          <w:szCs w:val="21"/>
        </w:rPr>
        <w:t>有效期限：</w:t>
      </w:r>
    </w:p>
    <w:p w:rsidR="000D47AE" w:rsidRDefault="001E6A48">
      <w:pPr>
        <w:spacing w:line="360" w:lineRule="auto"/>
        <w:rPr>
          <w:rFonts w:ascii="宋体" w:hAnsi="宋体"/>
          <w:bCs/>
          <w:color w:val="000000"/>
          <w:szCs w:val="21"/>
        </w:rPr>
      </w:pPr>
      <w:r>
        <w:rPr>
          <w:rFonts w:ascii="宋体" w:hAnsi="宋体" w:hint="eastAsia"/>
          <w:bCs/>
          <w:color w:val="000000"/>
          <w:szCs w:val="21"/>
        </w:rPr>
        <w:t>附：代表人性别：年龄：身份证号码：_________</w:t>
      </w:r>
    </w:p>
    <w:p w:rsidR="000D47AE" w:rsidRDefault="001E6A48">
      <w:pPr>
        <w:spacing w:line="360" w:lineRule="auto"/>
        <w:rPr>
          <w:rFonts w:ascii="宋体" w:hAnsi="宋体"/>
          <w:bCs/>
          <w:color w:val="000000"/>
          <w:szCs w:val="21"/>
        </w:rPr>
      </w:pPr>
      <w:r>
        <w:rPr>
          <w:rFonts w:ascii="宋体" w:hAnsi="宋体" w:hint="eastAsia"/>
          <w:bCs/>
          <w:color w:val="000000"/>
          <w:szCs w:val="21"/>
        </w:rPr>
        <w:t xml:space="preserve">注册号码： 企业类型：_____________________________________ </w:t>
      </w:r>
    </w:p>
    <w:p w:rsidR="000D47AE" w:rsidRDefault="001E6A48">
      <w:pPr>
        <w:spacing w:line="360" w:lineRule="auto"/>
        <w:rPr>
          <w:rFonts w:ascii="宋体" w:hAnsi="宋体"/>
          <w:b/>
          <w:color w:val="000000"/>
          <w:szCs w:val="21"/>
          <w:u w:val="single"/>
        </w:rPr>
      </w:pPr>
      <w:r>
        <w:rPr>
          <w:rFonts w:ascii="宋体" w:hAnsi="宋体" w:hint="eastAsia"/>
          <w:bCs/>
          <w:color w:val="000000"/>
          <w:szCs w:val="21"/>
        </w:rPr>
        <w:t>经营范围：</w:t>
      </w:r>
      <w:r>
        <w:rPr>
          <w:rFonts w:ascii="宋体" w:hAnsi="宋体" w:hint="eastAsia"/>
          <w:color w:val="000000"/>
          <w:szCs w:val="21"/>
        </w:rPr>
        <w:t>。</w:t>
      </w:r>
    </w:p>
    <w:p w:rsidR="000D47AE" w:rsidRDefault="000D47AE">
      <w:pPr>
        <w:spacing w:line="360" w:lineRule="auto"/>
        <w:rPr>
          <w:rFonts w:ascii="宋体" w:hAnsi="宋体"/>
          <w:b/>
          <w:color w:val="000000"/>
          <w:szCs w:val="21"/>
        </w:rPr>
      </w:pPr>
    </w:p>
    <w:p w:rsidR="000D47AE" w:rsidRDefault="000D47AE">
      <w:pPr>
        <w:spacing w:line="360" w:lineRule="auto"/>
        <w:rPr>
          <w:rFonts w:ascii="宋体" w:hAnsi="宋体"/>
          <w:b/>
          <w:color w:val="000000"/>
          <w:szCs w:val="21"/>
        </w:rPr>
      </w:pPr>
    </w:p>
    <w:p w:rsidR="000D47AE" w:rsidRDefault="000D47AE">
      <w:pPr>
        <w:spacing w:line="360" w:lineRule="auto"/>
        <w:rPr>
          <w:rFonts w:ascii="宋体" w:hAnsi="宋体"/>
          <w:b/>
          <w:color w:val="000000"/>
          <w:szCs w:val="21"/>
        </w:rPr>
      </w:pPr>
    </w:p>
    <w:p w:rsidR="000D47AE" w:rsidRDefault="000D47AE">
      <w:pPr>
        <w:spacing w:line="360" w:lineRule="auto"/>
        <w:rPr>
          <w:rFonts w:ascii="宋体" w:hAnsi="宋体"/>
          <w:color w:val="000000"/>
          <w:szCs w:val="21"/>
        </w:rPr>
      </w:pPr>
    </w:p>
    <w:p w:rsidR="000D47AE" w:rsidRDefault="001E6A48">
      <w:pPr>
        <w:spacing w:line="360" w:lineRule="auto"/>
        <w:ind w:leftChars="2190" w:left="4599"/>
        <w:rPr>
          <w:rFonts w:ascii="宋体" w:hAnsi="宋体"/>
          <w:color w:val="000000"/>
          <w:szCs w:val="21"/>
        </w:rPr>
      </w:pPr>
      <w:r>
        <w:rPr>
          <w:rFonts w:ascii="宋体" w:hAnsi="宋体" w:hint="eastAsia"/>
          <w:color w:val="000000"/>
          <w:szCs w:val="21"/>
        </w:rPr>
        <w:t>投标供应商（盖章）：</w:t>
      </w:r>
    </w:p>
    <w:p w:rsidR="000D47AE" w:rsidRDefault="000D47AE">
      <w:pPr>
        <w:spacing w:line="360" w:lineRule="auto"/>
        <w:ind w:leftChars="2190" w:left="4599"/>
        <w:rPr>
          <w:rFonts w:ascii="宋体" w:hAnsi="宋体"/>
          <w:color w:val="000000"/>
          <w:szCs w:val="21"/>
        </w:rPr>
      </w:pPr>
    </w:p>
    <w:p w:rsidR="000D47AE" w:rsidRDefault="001E6A48">
      <w:pPr>
        <w:spacing w:line="360" w:lineRule="auto"/>
        <w:ind w:leftChars="2190" w:left="4599"/>
        <w:rPr>
          <w:rFonts w:ascii="宋体" w:hAnsi="宋体"/>
          <w:color w:val="000000"/>
          <w:szCs w:val="21"/>
        </w:rPr>
      </w:pPr>
      <w:r>
        <w:rPr>
          <w:rFonts w:ascii="宋体" w:hAnsi="宋体" w:hint="eastAsia"/>
          <w:color w:val="000000"/>
          <w:szCs w:val="21"/>
        </w:rPr>
        <w:t>地        址：</w:t>
      </w:r>
    </w:p>
    <w:p w:rsidR="000D47AE" w:rsidRDefault="000D47AE">
      <w:pPr>
        <w:spacing w:line="360" w:lineRule="auto"/>
        <w:ind w:leftChars="2190" w:left="4599"/>
        <w:rPr>
          <w:rFonts w:ascii="宋体" w:hAnsi="宋体"/>
          <w:color w:val="000000"/>
          <w:szCs w:val="21"/>
        </w:rPr>
      </w:pPr>
    </w:p>
    <w:p w:rsidR="000D47AE" w:rsidRDefault="001E6A48">
      <w:pPr>
        <w:tabs>
          <w:tab w:val="left" w:pos="3780"/>
        </w:tabs>
        <w:spacing w:line="360" w:lineRule="auto"/>
        <w:ind w:leftChars="2190" w:left="4599"/>
        <w:rPr>
          <w:rFonts w:ascii="宋体" w:hAnsi="宋体"/>
          <w:color w:val="000000"/>
          <w:szCs w:val="21"/>
        </w:rPr>
      </w:pPr>
      <w:r>
        <w:rPr>
          <w:rFonts w:ascii="宋体" w:hAnsi="宋体" w:hint="eastAsia"/>
          <w:color w:val="000000"/>
          <w:szCs w:val="21"/>
        </w:rPr>
        <w:t>法定代表人（签字或盖章）：</w:t>
      </w:r>
    </w:p>
    <w:p w:rsidR="000D47AE" w:rsidRDefault="000D47AE">
      <w:pPr>
        <w:tabs>
          <w:tab w:val="left" w:pos="3885"/>
        </w:tabs>
        <w:spacing w:line="360" w:lineRule="auto"/>
        <w:ind w:leftChars="2190" w:left="4704" w:hanging="105"/>
        <w:rPr>
          <w:rFonts w:ascii="宋体" w:hAnsi="宋体"/>
          <w:color w:val="000000"/>
          <w:szCs w:val="21"/>
        </w:rPr>
      </w:pPr>
    </w:p>
    <w:p w:rsidR="000D47AE" w:rsidRDefault="001E6A48">
      <w:pPr>
        <w:tabs>
          <w:tab w:val="left" w:pos="3885"/>
        </w:tabs>
        <w:spacing w:line="360" w:lineRule="auto"/>
        <w:ind w:leftChars="2190" w:left="4704" w:hanging="105"/>
        <w:rPr>
          <w:rFonts w:ascii="宋体" w:hAnsi="宋体"/>
          <w:color w:val="000000"/>
          <w:szCs w:val="21"/>
        </w:rPr>
      </w:pPr>
      <w:r>
        <w:rPr>
          <w:rFonts w:ascii="宋体" w:hAnsi="宋体" w:hint="eastAsia"/>
          <w:color w:val="000000"/>
          <w:szCs w:val="21"/>
        </w:rPr>
        <w:t>职        务：</w:t>
      </w:r>
    </w:p>
    <w:p w:rsidR="000D47AE" w:rsidRDefault="000D47AE"/>
    <w:p w:rsidR="000D47AE" w:rsidRDefault="000D47AE"/>
    <w:p w:rsidR="000D47AE" w:rsidRDefault="000D47AE"/>
    <w:p w:rsidR="000D47AE" w:rsidRDefault="000D47AE"/>
    <w:p w:rsidR="000D47AE" w:rsidRDefault="000D47AE"/>
    <w:p w:rsidR="000D47AE" w:rsidRDefault="000D47AE"/>
    <w:p w:rsidR="000D47AE" w:rsidRDefault="000D47AE"/>
    <w:p w:rsidR="000D47AE" w:rsidRDefault="000D47AE"/>
    <w:p w:rsidR="000D47AE" w:rsidRDefault="000D47AE"/>
    <w:p w:rsidR="000D47AE" w:rsidRDefault="000D47AE"/>
    <w:p w:rsidR="000D47AE" w:rsidRDefault="000D47AE"/>
    <w:p w:rsidR="000D47AE" w:rsidRDefault="000D47AE"/>
    <w:p w:rsidR="000D47AE" w:rsidRDefault="000D47AE"/>
    <w:p w:rsidR="000D47AE" w:rsidRDefault="001E6A48">
      <w:r>
        <w:rPr>
          <w:rFonts w:hint="eastAsia"/>
        </w:rPr>
        <w:t>附件</w:t>
      </w:r>
      <w:r>
        <w:rPr>
          <w:rFonts w:hint="eastAsia"/>
        </w:rPr>
        <w:t xml:space="preserve">3  </w:t>
      </w:r>
      <w:r>
        <w:rPr>
          <w:rFonts w:hint="eastAsia"/>
        </w:rPr>
        <w:t>法定代表人授权书（格式）</w:t>
      </w:r>
    </w:p>
    <w:p w:rsidR="000D47AE" w:rsidRDefault="000D47AE"/>
    <w:p w:rsidR="000D47AE" w:rsidRDefault="001E6A48">
      <w:pPr>
        <w:pStyle w:val="a3"/>
        <w:spacing w:line="360" w:lineRule="auto"/>
        <w:jc w:val="center"/>
        <w:rPr>
          <w:rFonts w:hAnsi="宋体"/>
          <w:b/>
          <w:color w:val="000000"/>
          <w:sz w:val="24"/>
          <w:szCs w:val="24"/>
        </w:rPr>
      </w:pPr>
      <w:r>
        <w:rPr>
          <w:rFonts w:hAnsi="宋体" w:hint="eastAsia"/>
          <w:b/>
          <w:color w:val="000000"/>
          <w:sz w:val="24"/>
          <w:szCs w:val="24"/>
        </w:rPr>
        <w:t>法定代表人授权书</w:t>
      </w:r>
    </w:p>
    <w:p w:rsidR="000D47AE" w:rsidRDefault="000D47AE">
      <w:pPr>
        <w:pStyle w:val="a3"/>
        <w:spacing w:line="360" w:lineRule="auto"/>
        <w:rPr>
          <w:rFonts w:hAnsi="宋体"/>
          <w:color w:val="000000"/>
        </w:rPr>
      </w:pPr>
    </w:p>
    <w:p w:rsidR="000D47AE" w:rsidRDefault="001E6A48">
      <w:pPr>
        <w:pStyle w:val="a3"/>
        <w:spacing w:line="360" w:lineRule="auto"/>
        <w:rPr>
          <w:rFonts w:hAnsi="宋体"/>
          <w:b/>
          <w:color w:val="000000"/>
        </w:rPr>
      </w:pPr>
      <w:r>
        <w:rPr>
          <w:rFonts w:hAnsi="宋体" w:hint="eastAsia"/>
          <w:color w:val="000000"/>
        </w:rPr>
        <w:t>致：</w:t>
      </w:r>
      <w:r>
        <w:rPr>
          <w:rFonts w:hAnsi="宋体" w:hint="eastAsia"/>
          <w:b/>
          <w:color w:val="000000"/>
        </w:rPr>
        <w:t>苏州市捷达消防车辆装备有限公司：</w:t>
      </w:r>
    </w:p>
    <w:p w:rsidR="000D47AE" w:rsidRDefault="001E6A48">
      <w:pPr>
        <w:pStyle w:val="a3"/>
        <w:spacing w:line="360" w:lineRule="auto"/>
        <w:ind w:firstLineChars="200" w:firstLine="420"/>
        <w:rPr>
          <w:rFonts w:hAnsi="宋体"/>
          <w:color w:val="000000"/>
        </w:rPr>
      </w:pPr>
      <w:r>
        <w:rPr>
          <w:rFonts w:hAnsi="宋体" w:hint="eastAsia"/>
          <w:color w:val="000000"/>
        </w:rPr>
        <w:t>本授权书声明：是注册于</w:t>
      </w:r>
      <w:r>
        <w:rPr>
          <w:rFonts w:hAnsi="宋体" w:hint="eastAsia"/>
          <w:i/>
          <w:color w:val="000000"/>
          <w:u w:val="single"/>
        </w:rPr>
        <w:t xml:space="preserve">（国家或地区）   </w:t>
      </w:r>
      <w:r>
        <w:rPr>
          <w:rFonts w:hAnsi="宋体" w:hint="eastAsia"/>
          <w:color w:val="000000"/>
        </w:rPr>
        <w:t>的</w:t>
      </w:r>
      <w:r>
        <w:rPr>
          <w:rFonts w:hAnsi="宋体" w:hint="eastAsia"/>
          <w:i/>
          <w:color w:val="000000"/>
          <w:u w:val="single"/>
        </w:rPr>
        <w:t xml:space="preserve">（投标供应商名称）     </w:t>
      </w:r>
      <w:r>
        <w:rPr>
          <w:rFonts w:hAnsi="宋体" w:hint="eastAsia"/>
          <w:color w:val="000000"/>
        </w:rPr>
        <w:t>的法定代表人，现任职务，有效证件号码：。现授权</w:t>
      </w:r>
      <w:r>
        <w:rPr>
          <w:rFonts w:hAnsi="宋体" w:hint="eastAsia"/>
          <w:i/>
          <w:color w:val="000000"/>
          <w:u w:val="single"/>
        </w:rPr>
        <w:t xml:space="preserve">（姓名、职务）    </w:t>
      </w:r>
      <w:r>
        <w:rPr>
          <w:rFonts w:hAnsi="宋体" w:hint="eastAsia"/>
          <w:color w:val="000000"/>
        </w:rPr>
        <w:t>作为我公司的全权代理人，就</w:t>
      </w:r>
      <w:r>
        <w:rPr>
          <w:rFonts w:hAnsi="宋体" w:hint="eastAsia"/>
          <w:i/>
          <w:color w:val="000000"/>
          <w:u w:val="single"/>
        </w:rPr>
        <w:t xml:space="preserve"> （项目名称） </w:t>
      </w:r>
      <w:r>
        <w:rPr>
          <w:rFonts w:hAnsi="宋体" w:hint="eastAsia"/>
          <w:color w:val="000000"/>
        </w:rPr>
        <w:t>项目采购[采购文件编号为</w:t>
      </w:r>
      <w:r>
        <w:rPr>
          <w:rFonts w:hAnsi="宋体" w:hint="eastAsia"/>
          <w:i/>
          <w:color w:val="000000"/>
          <w:u w:val="single"/>
        </w:rPr>
        <w:t>（采购文件编号）</w:t>
      </w:r>
      <w:r>
        <w:rPr>
          <w:rFonts w:hAnsi="宋体" w:hint="eastAsia"/>
          <w:color w:val="000000"/>
        </w:rPr>
        <w:t>]的投标和合同执行，以我方的名义处理一切与之有关的事宜。</w:t>
      </w:r>
    </w:p>
    <w:p w:rsidR="000D47AE" w:rsidRDefault="001E6A48">
      <w:pPr>
        <w:spacing w:line="360" w:lineRule="auto"/>
        <w:ind w:firstLineChars="200" w:firstLine="420"/>
        <w:rPr>
          <w:rFonts w:ascii="宋体" w:hAnsi="宋体"/>
          <w:color w:val="000000"/>
          <w:szCs w:val="21"/>
        </w:rPr>
      </w:pPr>
      <w:r>
        <w:rPr>
          <w:rFonts w:ascii="宋体" w:hAnsi="宋体" w:hint="eastAsia"/>
          <w:color w:val="000000"/>
          <w:szCs w:val="21"/>
        </w:rPr>
        <w:t>本授权书于年月日签字生效，特此声明。</w:t>
      </w:r>
    </w:p>
    <w:p w:rsidR="000D47AE" w:rsidRDefault="000D47AE">
      <w:pPr>
        <w:spacing w:line="360" w:lineRule="auto"/>
        <w:rPr>
          <w:rFonts w:ascii="宋体" w:hAnsi="宋体"/>
          <w:color w:val="000000"/>
          <w:szCs w:val="21"/>
        </w:rPr>
      </w:pPr>
    </w:p>
    <w:p w:rsidR="000D47AE" w:rsidRDefault="000D47AE">
      <w:pPr>
        <w:spacing w:line="360" w:lineRule="auto"/>
        <w:rPr>
          <w:rFonts w:ascii="宋体" w:hAnsi="宋体"/>
          <w:b/>
          <w:color w:val="000000"/>
          <w:szCs w:val="21"/>
        </w:rPr>
      </w:pPr>
    </w:p>
    <w:p w:rsidR="000D47AE" w:rsidRDefault="000D47AE">
      <w:pPr>
        <w:spacing w:line="360" w:lineRule="auto"/>
        <w:rPr>
          <w:rFonts w:ascii="宋体" w:hAnsi="宋体"/>
          <w:color w:val="000000"/>
          <w:szCs w:val="21"/>
        </w:rPr>
      </w:pPr>
    </w:p>
    <w:p w:rsidR="000D47AE" w:rsidRDefault="000D47AE">
      <w:pPr>
        <w:spacing w:line="360" w:lineRule="auto"/>
        <w:rPr>
          <w:rFonts w:ascii="宋体" w:hAnsi="宋体"/>
          <w:color w:val="000000"/>
          <w:szCs w:val="21"/>
        </w:rPr>
      </w:pPr>
    </w:p>
    <w:p w:rsidR="000D47AE" w:rsidRDefault="001E6A48">
      <w:pPr>
        <w:spacing w:line="360" w:lineRule="auto"/>
        <w:ind w:leftChars="2190" w:left="4599"/>
        <w:rPr>
          <w:rFonts w:ascii="宋体" w:hAnsi="宋体"/>
          <w:color w:val="000000"/>
          <w:szCs w:val="21"/>
        </w:rPr>
      </w:pPr>
      <w:r>
        <w:rPr>
          <w:rFonts w:ascii="宋体" w:hAnsi="宋体" w:hint="eastAsia"/>
          <w:color w:val="000000"/>
          <w:szCs w:val="21"/>
        </w:rPr>
        <w:t>投标供应商（盖章）：</w:t>
      </w:r>
    </w:p>
    <w:p w:rsidR="000D47AE" w:rsidRDefault="000D47AE">
      <w:pPr>
        <w:spacing w:line="360" w:lineRule="auto"/>
        <w:ind w:leftChars="2190" w:left="4599"/>
        <w:rPr>
          <w:rFonts w:ascii="宋体" w:hAnsi="宋体"/>
          <w:color w:val="000000"/>
          <w:szCs w:val="21"/>
        </w:rPr>
      </w:pPr>
    </w:p>
    <w:p w:rsidR="000D47AE" w:rsidRDefault="001E6A48">
      <w:pPr>
        <w:spacing w:line="360" w:lineRule="auto"/>
        <w:ind w:leftChars="2190" w:left="4599"/>
        <w:rPr>
          <w:rFonts w:ascii="宋体" w:hAnsi="宋体"/>
          <w:color w:val="000000"/>
          <w:szCs w:val="21"/>
        </w:rPr>
      </w:pPr>
      <w:r>
        <w:rPr>
          <w:rFonts w:ascii="宋体" w:hAnsi="宋体" w:hint="eastAsia"/>
          <w:color w:val="000000"/>
          <w:szCs w:val="21"/>
        </w:rPr>
        <w:t>地        址：</w:t>
      </w:r>
    </w:p>
    <w:p w:rsidR="000D47AE" w:rsidRDefault="000D47AE">
      <w:pPr>
        <w:spacing w:line="360" w:lineRule="auto"/>
        <w:ind w:leftChars="2190" w:left="4599"/>
        <w:rPr>
          <w:rFonts w:ascii="宋体" w:hAnsi="宋体"/>
          <w:color w:val="000000"/>
          <w:szCs w:val="21"/>
        </w:rPr>
      </w:pPr>
    </w:p>
    <w:p w:rsidR="000D47AE" w:rsidRDefault="001E6A48">
      <w:pPr>
        <w:tabs>
          <w:tab w:val="left" w:pos="3780"/>
        </w:tabs>
        <w:spacing w:line="360" w:lineRule="auto"/>
        <w:ind w:leftChars="2190" w:left="4599"/>
        <w:rPr>
          <w:rFonts w:ascii="宋体" w:hAnsi="宋体"/>
          <w:color w:val="000000"/>
          <w:szCs w:val="21"/>
        </w:rPr>
      </w:pPr>
      <w:r>
        <w:rPr>
          <w:rFonts w:ascii="宋体" w:hAnsi="宋体" w:hint="eastAsia"/>
          <w:color w:val="000000"/>
          <w:szCs w:val="21"/>
        </w:rPr>
        <w:t>法定代表人（签字或盖章）：</w:t>
      </w:r>
    </w:p>
    <w:p w:rsidR="000D47AE" w:rsidRDefault="000D47AE">
      <w:pPr>
        <w:tabs>
          <w:tab w:val="left" w:pos="3885"/>
        </w:tabs>
        <w:spacing w:line="360" w:lineRule="auto"/>
        <w:ind w:leftChars="2190" w:left="4704" w:hanging="105"/>
        <w:rPr>
          <w:rFonts w:ascii="宋体" w:hAnsi="宋体"/>
          <w:color w:val="000000"/>
          <w:szCs w:val="21"/>
        </w:rPr>
      </w:pPr>
    </w:p>
    <w:p w:rsidR="000D47AE" w:rsidRDefault="001E6A48">
      <w:pPr>
        <w:tabs>
          <w:tab w:val="left" w:pos="3885"/>
        </w:tabs>
        <w:spacing w:line="360" w:lineRule="auto"/>
        <w:ind w:leftChars="2190" w:left="4704" w:hanging="105"/>
        <w:rPr>
          <w:rFonts w:ascii="宋体" w:hAnsi="宋体"/>
          <w:color w:val="000000"/>
          <w:szCs w:val="21"/>
        </w:rPr>
      </w:pPr>
      <w:r>
        <w:rPr>
          <w:rFonts w:ascii="宋体" w:hAnsi="宋体" w:hint="eastAsia"/>
          <w:color w:val="000000"/>
          <w:szCs w:val="21"/>
        </w:rPr>
        <w:t>职        务：</w:t>
      </w:r>
    </w:p>
    <w:p w:rsidR="000D47AE" w:rsidRDefault="000D47AE">
      <w:pPr>
        <w:spacing w:line="360" w:lineRule="auto"/>
        <w:ind w:leftChars="2190" w:left="4599"/>
        <w:rPr>
          <w:rFonts w:ascii="宋体" w:hAnsi="宋体"/>
          <w:color w:val="000000"/>
          <w:szCs w:val="21"/>
        </w:rPr>
      </w:pPr>
    </w:p>
    <w:p w:rsidR="000D47AE" w:rsidRDefault="001E6A48">
      <w:pPr>
        <w:spacing w:line="360" w:lineRule="auto"/>
        <w:ind w:leftChars="2190" w:left="4599"/>
        <w:rPr>
          <w:rFonts w:ascii="宋体" w:hAnsi="宋体"/>
          <w:color w:val="000000"/>
          <w:szCs w:val="21"/>
        </w:rPr>
      </w:pPr>
      <w:r>
        <w:rPr>
          <w:rFonts w:ascii="宋体" w:hAnsi="宋体" w:hint="eastAsia"/>
          <w:color w:val="000000"/>
          <w:spacing w:val="20"/>
          <w:szCs w:val="21"/>
        </w:rPr>
        <w:t>被授权人（签字或盖章）</w:t>
      </w:r>
      <w:r>
        <w:rPr>
          <w:rFonts w:ascii="宋体" w:hAnsi="宋体" w:hint="eastAsia"/>
          <w:color w:val="000000"/>
          <w:szCs w:val="21"/>
        </w:rPr>
        <w:t>：</w:t>
      </w:r>
    </w:p>
    <w:p w:rsidR="000D47AE" w:rsidRDefault="000D47AE">
      <w:pPr>
        <w:tabs>
          <w:tab w:val="left" w:pos="2041"/>
        </w:tabs>
        <w:spacing w:line="360" w:lineRule="auto"/>
        <w:ind w:leftChars="2190" w:left="4599"/>
        <w:rPr>
          <w:rFonts w:ascii="宋体" w:hAnsi="宋体"/>
          <w:color w:val="000000"/>
          <w:szCs w:val="21"/>
        </w:rPr>
      </w:pPr>
    </w:p>
    <w:p w:rsidR="000D47AE" w:rsidRDefault="001E6A48">
      <w:pPr>
        <w:tabs>
          <w:tab w:val="left" w:pos="2041"/>
        </w:tabs>
        <w:spacing w:line="360" w:lineRule="auto"/>
        <w:ind w:leftChars="2190" w:left="4599"/>
        <w:rPr>
          <w:rFonts w:ascii="宋体" w:hAnsi="宋体"/>
          <w:color w:val="000000"/>
          <w:szCs w:val="21"/>
        </w:rPr>
      </w:pPr>
      <w:r>
        <w:rPr>
          <w:rFonts w:ascii="宋体" w:hAnsi="宋体" w:hint="eastAsia"/>
          <w:color w:val="000000"/>
          <w:szCs w:val="21"/>
        </w:rPr>
        <w:t>职       务：</w:t>
      </w:r>
    </w:p>
    <w:p w:rsidR="000D47AE" w:rsidRDefault="000D47AE"/>
    <w:p w:rsidR="000D47AE" w:rsidRDefault="000D47AE"/>
    <w:sectPr w:rsidR="000D47AE" w:rsidSect="000D47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9CA" w:rsidRDefault="000B79CA" w:rsidP="001E6A48">
      <w:r>
        <w:separator/>
      </w:r>
    </w:p>
  </w:endnote>
  <w:endnote w:type="continuationSeparator" w:id="1">
    <w:p w:rsidR="000B79CA" w:rsidRDefault="000B79CA" w:rsidP="001E6A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9CA" w:rsidRDefault="000B79CA" w:rsidP="001E6A48">
      <w:r>
        <w:separator/>
      </w:r>
    </w:p>
  </w:footnote>
  <w:footnote w:type="continuationSeparator" w:id="1">
    <w:p w:rsidR="000B79CA" w:rsidRDefault="000B79CA" w:rsidP="001E6A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14124C"/>
    <w:multiLevelType w:val="multilevel"/>
    <w:tmpl w:val="5614124C"/>
    <w:lvl w:ilvl="0">
      <w:start w:val="1"/>
      <w:numFmt w:val="japaneseCounting"/>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474105"/>
    <w:rsid w:val="0000490F"/>
    <w:rsid w:val="00045E72"/>
    <w:rsid w:val="000B79CA"/>
    <w:rsid w:val="000D47AE"/>
    <w:rsid w:val="000F5827"/>
    <w:rsid w:val="00106F75"/>
    <w:rsid w:val="00115961"/>
    <w:rsid w:val="001733A3"/>
    <w:rsid w:val="001E3763"/>
    <w:rsid w:val="001E6A48"/>
    <w:rsid w:val="001F1212"/>
    <w:rsid w:val="001F127B"/>
    <w:rsid w:val="00272D81"/>
    <w:rsid w:val="002D70BB"/>
    <w:rsid w:val="00322D3F"/>
    <w:rsid w:val="0033630B"/>
    <w:rsid w:val="00372801"/>
    <w:rsid w:val="003811CC"/>
    <w:rsid w:val="003878F3"/>
    <w:rsid w:val="003D512A"/>
    <w:rsid w:val="00474105"/>
    <w:rsid w:val="005173AD"/>
    <w:rsid w:val="005229AC"/>
    <w:rsid w:val="00524C46"/>
    <w:rsid w:val="0054447C"/>
    <w:rsid w:val="00544C79"/>
    <w:rsid w:val="005536DE"/>
    <w:rsid w:val="00655F88"/>
    <w:rsid w:val="0068761F"/>
    <w:rsid w:val="00697189"/>
    <w:rsid w:val="006B5DA5"/>
    <w:rsid w:val="00731CAD"/>
    <w:rsid w:val="00732F4D"/>
    <w:rsid w:val="00746D54"/>
    <w:rsid w:val="00782678"/>
    <w:rsid w:val="007A23E9"/>
    <w:rsid w:val="007C2B1E"/>
    <w:rsid w:val="007E4843"/>
    <w:rsid w:val="008137F2"/>
    <w:rsid w:val="00850E2E"/>
    <w:rsid w:val="00856DFE"/>
    <w:rsid w:val="008817C9"/>
    <w:rsid w:val="008C0671"/>
    <w:rsid w:val="00985EE7"/>
    <w:rsid w:val="00997DD5"/>
    <w:rsid w:val="009D3E6D"/>
    <w:rsid w:val="00A03EB2"/>
    <w:rsid w:val="00A70011"/>
    <w:rsid w:val="00AE60F6"/>
    <w:rsid w:val="00B23609"/>
    <w:rsid w:val="00B34985"/>
    <w:rsid w:val="00B7074C"/>
    <w:rsid w:val="00B70751"/>
    <w:rsid w:val="00B73ACB"/>
    <w:rsid w:val="00B9525E"/>
    <w:rsid w:val="00BB3454"/>
    <w:rsid w:val="00BE79E9"/>
    <w:rsid w:val="00C21906"/>
    <w:rsid w:val="00C31BCA"/>
    <w:rsid w:val="00DC2B33"/>
    <w:rsid w:val="00DD152F"/>
    <w:rsid w:val="00DD5CB9"/>
    <w:rsid w:val="00DD64FA"/>
    <w:rsid w:val="00EF7104"/>
    <w:rsid w:val="00F13F66"/>
    <w:rsid w:val="00F43AD7"/>
    <w:rsid w:val="00F60E70"/>
    <w:rsid w:val="00F70A75"/>
    <w:rsid w:val="00F87D2C"/>
    <w:rsid w:val="00FD188C"/>
    <w:rsid w:val="075F4743"/>
    <w:rsid w:val="338B6F14"/>
    <w:rsid w:val="49D94D2F"/>
    <w:rsid w:val="6C7A4FE1"/>
    <w:rsid w:val="6CCC6D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7AE"/>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qFormat/>
    <w:rsid w:val="000D47AE"/>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0D47AE"/>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rsid w:val="000D47AE"/>
    <w:rPr>
      <w:rFonts w:ascii="宋体" w:eastAsia="宋体" w:hAnsi="Courier New" w:cs="Courier New"/>
      <w:szCs w:val="21"/>
    </w:rPr>
  </w:style>
  <w:style w:type="paragraph" w:styleId="a4">
    <w:name w:val="Balloon Text"/>
    <w:basedOn w:val="a"/>
    <w:link w:val="Char"/>
    <w:uiPriority w:val="99"/>
    <w:unhideWhenUsed/>
    <w:rsid w:val="000D47AE"/>
    <w:rPr>
      <w:sz w:val="18"/>
      <w:szCs w:val="18"/>
    </w:rPr>
  </w:style>
  <w:style w:type="paragraph" w:styleId="a5">
    <w:name w:val="footer"/>
    <w:basedOn w:val="a"/>
    <w:link w:val="Char0"/>
    <w:uiPriority w:val="99"/>
    <w:unhideWhenUsed/>
    <w:rsid w:val="000D47AE"/>
    <w:pPr>
      <w:tabs>
        <w:tab w:val="center" w:pos="4153"/>
        <w:tab w:val="right" w:pos="8306"/>
      </w:tabs>
      <w:snapToGrid w:val="0"/>
      <w:jc w:val="left"/>
    </w:pPr>
    <w:rPr>
      <w:sz w:val="18"/>
      <w:szCs w:val="18"/>
    </w:rPr>
  </w:style>
  <w:style w:type="paragraph" w:styleId="a6">
    <w:name w:val="header"/>
    <w:basedOn w:val="a"/>
    <w:link w:val="Char2"/>
    <w:uiPriority w:val="99"/>
    <w:unhideWhenUsed/>
    <w:rsid w:val="000D47AE"/>
    <w:pPr>
      <w:pBdr>
        <w:bottom w:val="single" w:sz="6" w:space="1" w:color="auto"/>
      </w:pBdr>
      <w:tabs>
        <w:tab w:val="center" w:pos="4153"/>
        <w:tab w:val="right" w:pos="8306"/>
      </w:tabs>
      <w:snapToGrid w:val="0"/>
      <w:jc w:val="center"/>
    </w:pPr>
    <w:rPr>
      <w:sz w:val="18"/>
      <w:szCs w:val="18"/>
    </w:rPr>
  </w:style>
  <w:style w:type="table" w:styleId="a7">
    <w:name w:val="Table Grid"/>
    <w:basedOn w:val="a1"/>
    <w:rsid w:val="000D47A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
    <w:name w:val="reader-word-layer"/>
    <w:basedOn w:val="a"/>
    <w:rsid w:val="000D47AE"/>
    <w:pPr>
      <w:widowControl/>
      <w:spacing w:before="100" w:beforeAutospacing="1" w:after="100" w:afterAutospacing="1"/>
      <w:jc w:val="left"/>
    </w:pPr>
    <w:rPr>
      <w:rFonts w:ascii="宋体" w:eastAsia="宋体" w:hAnsi="宋体" w:cs="宋体"/>
      <w:kern w:val="0"/>
      <w:sz w:val="24"/>
      <w:szCs w:val="24"/>
    </w:rPr>
  </w:style>
  <w:style w:type="character" w:customStyle="1" w:styleId="3Char">
    <w:name w:val="标题 3 Char"/>
    <w:basedOn w:val="a0"/>
    <w:link w:val="3"/>
    <w:qFormat/>
    <w:rsid w:val="000D47AE"/>
    <w:rPr>
      <w:rFonts w:ascii="Times New Roman" w:eastAsia="宋体" w:hAnsi="Times New Roman" w:cs="Times New Roman"/>
      <w:b/>
      <w:bCs/>
      <w:sz w:val="32"/>
      <w:szCs w:val="32"/>
    </w:rPr>
  </w:style>
  <w:style w:type="character" w:customStyle="1" w:styleId="Char3">
    <w:name w:val="纯文本 Char"/>
    <w:basedOn w:val="a0"/>
    <w:link w:val="a3"/>
    <w:uiPriority w:val="99"/>
    <w:semiHidden/>
    <w:qFormat/>
    <w:rsid w:val="000D47AE"/>
    <w:rPr>
      <w:rFonts w:ascii="宋体" w:eastAsia="宋体" w:hAnsi="Courier New" w:cs="Courier New"/>
      <w:szCs w:val="21"/>
    </w:rPr>
  </w:style>
  <w:style w:type="character" w:customStyle="1" w:styleId="Char1">
    <w:name w:val="纯文本 Char1"/>
    <w:link w:val="a3"/>
    <w:qFormat/>
    <w:rsid w:val="000D47AE"/>
    <w:rPr>
      <w:rFonts w:ascii="宋体" w:eastAsia="宋体" w:hAnsi="Courier New" w:cs="Courier New"/>
      <w:szCs w:val="21"/>
    </w:rPr>
  </w:style>
  <w:style w:type="character" w:customStyle="1" w:styleId="Char">
    <w:name w:val="批注框文本 Char"/>
    <w:basedOn w:val="a0"/>
    <w:link w:val="a4"/>
    <w:uiPriority w:val="99"/>
    <w:semiHidden/>
    <w:qFormat/>
    <w:rsid w:val="000D47AE"/>
    <w:rPr>
      <w:sz w:val="18"/>
      <w:szCs w:val="18"/>
    </w:rPr>
  </w:style>
  <w:style w:type="character" w:customStyle="1" w:styleId="Char2">
    <w:name w:val="页眉 Char"/>
    <w:basedOn w:val="a0"/>
    <w:link w:val="a6"/>
    <w:uiPriority w:val="99"/>
    <w:semiHidden/>
    <w:qFormat/>
    <w:rsid w:val="000D47AE"/>
    <w:rPr>
      <w:sz w:val="18"/>
      <w:szCs w:val="18"/>
    </w:rPr>
  </w:style>
  <w:style w:type="character" w:customStyle="1" w:styleId="Char0">
    <w:name w:val="页脚 Char"/>
    <w:basedOn w:val="a0"/>
    <w:link w:val="a5"/>
    <w:uiPriority w:val="99"/>
    <w:semiHidden/>
    <w:rsid w:val="000D47AE"/>
    <w:rPr>
      <w:sz w:val="18"/>
      <w:szCs w:val="18"/>
    </w:rPr>
  </w:style>
  <w:style w:type="character" w:customStyle="1" w:styleId="2Char">
    <w:name w:val="标题 2 Char"/>
    <w:basedOn w:val="a0"/>
    <w:link w:val="2"/>
    <w:qFormat/>
    <w:rsid w:val="000D47AE"/>
    <w:rPr>
      <w:rFonts w:ascii="Arial" w:eastAsia="黑体" w:hAnsi="Arial" w:cs="Times New Roman"/>
      <w:b/>
      <w:bCs/>
      <w:sz w:val="32"/>
      <w:szCs w:val="32"/>
    </w:rPr>
  </w:style>
  <w:style w:type="character" w:styleId="a8">
    <w:name w:val="Emphasis"/>
    <w:basedOn w:val="a0"/>
    <w:uiPriority w:val="20"/>
    <w:qFormat/>
    <w:rsid w:val="00322D3F"/>
    <w:rPr>
      <w:i/>
      <w:iCs/>
    </w:rPr>
  </w:style>
  <w:style w:type="character" w:customStyle="1" w:styleId="apple-converted-space">
    <w:name w:val="apple-converted-space"/>
    <w:basedOn w:val="a0"/>
    <w:rsid w:val="00322D3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24</Pages>
  <Words>2322</Words>
  <Characters>13237</Characters>
  <Application>Microsoft Office Word</Application>
  <DocSecurity>0</DocSecurity>
  <Lines>110</Lines>
  <Paragraphs>31</Paragraphs>
  <ScaleCrop>false</ScaleCrop>
  <Company/>
  <LinksUpToDate>false</LinksUpToDate>
  <CharactersWithSpaces>15528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10</cp:revision>
  <dcterms:created xsi:type="dcterms:W3CDTF">2016-06-08T02:11:00Z</dcterms:created>
  <dcterms:modified xsi:type="dcterms:W3CDTF">2016-06-14T00:27:00Z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